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1" w:rsidRPr="00DB4212" w:rsidRDefault="00E01243" w:rsidP="00D6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421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116536" w:rsidRPr="00DB4212">
        <w:rPr>
          <w:rFonts w:ascii="Times New Roman" w:hAnsi="Times New Roman" w:cs="Times New Roman"/>
          <w:b/>
          <w:sz w:val="28"/>
          <w:szCs w:val="28"/>
        </w:rPr>
        <w:t>июнь</w:t>
      </w:r>
      <w:r w:rsidRPr="00DB4212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0"/>
        <w:gridCol w:w="5003"/>
        <w:gridCol w:w="1708"/>
        <w:gridCol w:w="2225"/>
      </w:tblGrid>
      <w:tr w:rsidR="00E01243" w:rsidRPr="00DB4212" w:rsidTr="00396DF5">
        <w:tc>
          <w:tcPr>
            <w:tcW w:w="675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10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76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96017C" w:rsidRPr="00DB4212" w:rsidTr="00396DF5">
        <w:tc>
          <w:tcPr>
            <w:tcW w:w="675" w:type="dxa"/>
          </w:tcPr>
          <w:p w:rsidR="0096017C" w:rsidRPr="00DB4212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6536" w:rsidRPr="00DB4212" w:rsidRDefault="00116536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К 220-летию А.С. Пушкина. Литературная гостиная «К Пушкину сквозь время…»</w:t>
            </w:r>
          </w:p>
        </w:tc>
        <w:tc>
          <w:tcPr>
            <w:tcW w:w="1710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96017C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6017C" w:rsidRPr="00DB4212" w:rsidTr="00396DF5">
        <w:tc>
          <w:tcPr>
            <w:tcW w:w="675" w:type="dxa"/>
          </w:tcPr>
          <w:p w:rsidR="0096017C" w:rsidRPr="00DB4212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017C" w:rsidRPr="00DB4212" w:rsidRDefault="00116536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«Неделя нескучного здоровья»</w:t>
            </w:r>
          </w:p>
        </w:tc>
        <w:tc>
          <w:tcPr>
            <w:tcW w:w="1710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96017C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96017C" w:rsidRPr="00DB4212" w:rsidTr="00396DF5">
        <w:tc>
          <w:tcPr>
            <w:tcW w:w="675" w:type="dxa"/>
          </w:tcPr>
          <w:p w:rsidR="0096017C" w:rsidRPr="00DB4212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017C" w:rsidRPr="00DB4212" w:rsidRDefault="006B177E" w:rsidP="006B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 w:rsidR="00D408E3"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proofErr w:type="gramStart"/>
            <w:r w:rsidR="00D408E3" w:rsidRPr="00DB42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408E3"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Дню социального работника </w:t>
            </w: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«Доброе сердце»</w:t>
            </w:r>
          </w:p>
        </w:tc>
        <w:tc>
          <w:tcPr>
            <w:tcW w:w="1710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96017C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96017C" w:rsidRPr="00DB4212" w:rsidRDefault="00D408E3" w:rsidP="00D4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96017C" w:rsidRPr="00DB4212" w:rsidTr="00396DF5">
        <w:tc>
          <w:tcPr>
            <w:tcW w:w="675" w:type="dxa"/>
          </w:tcPr>
          <w:p w:rsidR="0096017C" w:rsidRPr="00DB4212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017C" w:rsidRPr="00DB4212" w:rsidRDefault="00D408E3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Тренинг на развитие мышления «Одна голова хорошо…»</w:t>
            </w:r>
          </w:p>
        </w:tc>
        <w:tc>
          <w:tcPr>
            <w:tcW w:w="1710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96017C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96017C" w:rsidRPr="00DB4212" w:rsidRDefault="00D408E3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96017C" w:rsidRPr="00DB4212" w:rsidTr="00396DF5">
        <w:tc>
          <w:tcPr>
            <w:tcW w:w="675" w:type="dxa"/>
          </w:tcPr>
          <w:p w:rsidR="0096017C" w:rsidRPr="00DB4212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017C" w:rsidRPr="00DB4212" w:rsidRDefault="005767CF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Дню независимости России и в рамках празднования 100-летия А.И. Фатьянова. Литературный час «Поэт в России больше, чем поэт»</w:t>
            </w:r>
          </w:p>
        </w:tc>
        <w:tc>
          <w:tcPr>
            <w:tcW w:w="1710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96017C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96017C" w:rsidRPr="00DB4212" w:rsidRDefault="0096017C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6017C" w:rsidRPr="00DB4212" w:rsidTr="00396DF5">
        <w:tc>
          <w:tcPr>
            <w:tcW w:w="675" w:type="dxa"/>
          </w:tcPr>
          <w:p w:rsidR="0096017C" w:rsidRPr="00DB4212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017C" w:rsidRPr="00DB4212" w:rsidRDefault="005767CF" w:rsidP="001C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="001C3662"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Детского Дома </w:t>
            </w:r>
            <w:proofErr w:type="gram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Дню независимости России</w:t>
            </w:r>
            <w:r w:rsidR="001C3662"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«Славься, Россия!»</w:t>
            </w:r>
          </w:p>
        </w:tc>
        <w:tc>
          <w:tcPr>
            <w:tcW w:w="1710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96017C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96017C" w:rsidRPr="00DB4212" w:rsidTr="00396DF5">
        <w:tc>
          <w:tcPr>
            <w:tcW w:w="675" w:type="dxa"/>
          </w:tcPr>
          <w:p w:rsidR="0096017C" w:rsidRPr="00DB4212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017C" w:rsidRPr="00DB4212" w:rsidRDefault="005767CF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Сеанс релаксации и медитации «Сила образа»</w:t>
            </w:r>
          </w:p>
        </w:tc>
        <w:tc>
          <w:tcPr>
            <w:tcW w:w="1710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96017C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96017C" w:rsidRPr="00DB4212" w:rsidTr="00396DF5">
        <w:tc>
          <w:tcPr>
            <w:tcW w:w="675" w:type="dxa"/>
          </w:tcPr>
          <w:p w:rsidR="0096017C" w:rsidRPr="00DB4212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017C" w:rsidRPr="00DB4212" w:rsidRDefault="005767CF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Эстафета «Спортивный серпантин»</w:t>
            </w:r>
          </w:p>
        </w:tc>
        <w:tc>
          <w:tcPr>
            <w:tcW w:w="1710" w:type="dxa"/>
          </w:tcPr>
          <w:p w:rsidR="0096017C" w:rsidRPr="00DB4212" w:rsidRDefault="0011653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96017C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96017C" w:rsidRPr="00DB4212" w:rsidRDefault="00116536" w:rsidP="001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F05465" w:rsidRPr="00DB4212" w:rsidTr="00396DF5">
        <w:tc>
          <w:tcPr>
            <w:tcW w:w="675" w:type="dxa"/>
          </w:tcPr>
          <w:p w:rsidR="00F05465" w:rsidRPr="00DB4212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465" w:rsidRPr="00DB4212" w:rsidRDefault="005767CF" w:rsidP="0075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«Великая мудрость притч»</w:t>
            </w:r>
          </w:p>
        </w:tc>
        <w:tc>
          <w:tcPr>
            <w:tcW w:w="1710" w:type="dxa"/>
          </w:tcPr>
          <w:p w:rsidR="00F05465" w:rsidRPr="00DB4212" w:rsidRDefault="005767CF" w:rsidP="00F0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F05465" w:rsidRPr="00DB4212" w:rsidRDefault="005767CF" w:rsidP="0057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Лаптева 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</w:tr>
      <w:tr w:rsidR="00F05465" w:rsidRPr="00DB4212" w:rsidTr="00396DF5">
        <w:tc>
          <w:tcPr>
            <w:tcW w:w="675" w:type="dxa"/>
          </w:tcPr>
          <w:p w:rsidR="00F05465" w:rsidRPr="00DB4212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67CF" w:rsidRPr="00DB4212" w:rsidRDefault="005767CF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  <w:r w:rsidR="006B177E"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в ДНТ </w:t>
            </w: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«Придет </w:t>
            </w:r>
            <w:r w:rsidR="006B177E" w:rsidRPr="00DB42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роица – земля цветами покроется»</w:t>
            </w:r>
          </w:p>
        </w:tc>
        <w:tc>
          <w:tcPr>
            <w:tcW w:w="1710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F05465" w:rsidRPr="00DB4212" w:rsidTr="00396DF5">
        <w:tc>
          <w:tcPr>
            <w:tcW w:w="675" w:type="dxa"/>
          </w:tcPr>
          <w:p w:rsidR="00F05465" w:rsidRPr="00DB4212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465" w:rsidRPr="00DB4212" w:rsidRDefault="005767CF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gram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Пансионата</w:t>
            </w:r>
          </w:p>
        </w:tc>
        <w:tc>
          <w:tcPr>
            <w:tcW w:w="1710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Попкова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05465" w:rsidRPr="00DB4212" w:rsidTr="00396DF5">
        <w:tc>
          <w:tcPr>
            <w:tcW w:w="675" w:type="dxa"/>
          </w:tcPr>
          <w:p w:rsidR="00F05465" w:rsidRPr="00DB4212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465" w:rsidRPr="00DB4212" w:rsidRDefault="005767CF" w:rsidP="00D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="001C3662"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памяти и </w:t>
            </w: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скорби. </w:t>
            </w:r>
            <w:r w:rsidR="00DB4212" w:rsidRPr="00DB4212">
              <w:rPr>
                <w:rFonts w:ascii="Times New Roman" w:hAnsi="Times New Roman" w:cs="Times New Roman"/>
                <w:sz w:val="28"/>
                <w:szCs w:val="28"/>
              </w:rPr>
              <w:t>Час памяти «Тот самый первый день войны»</w:t>
            </w:r>
          </w:p>
        </w:tc>
        <w:tc>
          <w:tcPr>
            <w:tcW w:w="1710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F05465" w:rsidRPr="00DB4212" w:rsidRDefault="005767CF" w:rsidP="00A3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D408E3"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465" w:rsidRPr="00DB4212" w:rsidTr="00396DF5">
        <w:tc>
          <w:tcPr>
            <w:tcW w:w="675" w:type="dxa"/>
          </w:tcPr>
          <w:p w:rsidR="00F05465" w:rsidRPr="00DB4212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67CF" w:rsidRPr="00DB4212" w:rsidRDefault="00D408E3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К 95-летию В.А. Солоухина. Презентация выставки-путешествия «Певец родного края» при поддержке</w:t>
            </w:r>
          </w:p>
        </w:tc>
        <w:tc>
          <w:tcPr>
            <w:tcW w:w="1710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05465" w:rsidRPr="00DB4212" w:rsidTr="00396DF5">
        <w:tc>
          <w:tcPr>
            <w:tcW w:w="675" w:type="dxa"/>
          </w:tcPr>
          <w:p w:rsidR="00F05465" w:rsidRPr="00DB4212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465" w:rsidRPr="00DB4212" w:rsidRDefault="005D6713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Адаптивный футбол «Чемпионат кожаного мяча»</w:t>
            </w:r>
          </w:p>
        </w:tc>
        <w:tc>
          <w:tcPr>
            <w:tcW w:w="1710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F05465" w:rsidRPr="00DB4212" w:rsidTr="00396DF5">
        <w:tc>
          <w:tcPr>
            <w:tcW w:w="675" w:type="dxa"/>
          </w:tcPr>
          <w:p w:rsidR="00F05465" w:rsidRPr="00DB4212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465" w:rsidRPr="00DB4212" w:rsidRDefault="005D6713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Сеанс самопознания с использованием метафорических карт «</w:t>
            </w:r>
            <w:proofErr w:type="spellStart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МАКовое</w:t>
            </w:r>
            <w:proofErr w:type="spellEnd"/>
            <w:r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</w:t>
            </w:r>
          </w:p>
        </w:tc>
        <w:tc>
          <w:tcPr>
            <w:tcW w:w="1710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F05465" w:rsidRPr="00DB4212" w:rsidRDefault="00F05465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F05465" w:rsidRPr="00DB4212" w:rsidTr="00396DF5">
        <w:tc>
          <w:tcPr>
            <w:tcW w:w="675" w:type="dxa"/>
          </w:tcPr>
          <w:p w:rsidR="00F05465" w:rsidRPr="00DB4212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465" w:rsidRPr="00DB4212" w:rsidRDefault="00A310FB" w:rsidP="003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6B177E" w:rsidRPr="00DB4212">
              <w:rPr>
                <w:rFonts w:ascii="Times New Roman" w:hAnsi="Times New Roman" w:cs="Times New Roman"/>
                <w:sz w:val="28"/>
                <w:szCs w:val="28"/>
              </w:rPr>
              <w:t xml:space="preserve"> «Цветов полевых букет»</w:t>
            </w:r>
          </w:p>
        </w:tc>
        <w:tc>
          <w:tcPr>
            <w:tcW w:w="1710" w:type="dxa"/>
          </w:tcPr>
          <w:p w:rsidR="00F05465" w:rsidRPr="00DB4212" w:rsidRDefault="005767CF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F05465" w:rsidRPr="00DB42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6" w:type="dxa"/>
          </w:tcPr>
          <w:p w:rsidR="00F05465" w:rsidRPr="00DB4212" w:rsidRDefault="00B17708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</w:tbl>
    <w:p w:rsidR="00B30EAD" w:rsidRDefault="00B30EAD" w:rsidP="00396DF5">
      <w:pPr>
        <w:rPr>
          <w:rFonts w:ascii="Times New Roman" w:hAnsi="Times New Roman" w:cs="Times New Roman"/>
          <w:sz w:val="24"/>
          <w:szCs w:val="24"/>
        </w:rPr>
      </w:pPr>
    </w:p>
    <w:sectPr w:rsidR="00B30EAD" w:rsidSect="00E0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E51"/>
    <w:multiLevelType w:val="hybridMultilevel"/>
    <w:tmpl w:val="456232A8"/>
    <w:lvl w:ilvl="0" w:tplc="E37C9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E"/>
    <w:rsid w:val="00052321"/>
    <w:rsid w:val="000C4C70"/>
    <w:rsid w:val="000D761B"/>
    <w:rsid w:val="000E30DF"/>
    <w:rsid w:val="00116536"/>
    <w:rsid w:val="00183789"/>
    <w:rsid w:val="001C3662"/>
    <w:rsid w:val="001E4E3D"/>
    <w:rsid w:val="00201E51"/>
    <w:rsid w:val="00243987"/>
    <w:rsid w:val="00301172"/>
    <w:rsid w:val="003111A0"/>
    <w:rsid w:val="00346F2B"/>
    <w:rsid w:val="003625A5"/>
    <w:rsid w:val="003920A4"/>
    <w:rsid w:val="00396DF5"/>
    <w:rsid w:val="003A581B"/>
    <w:rsid w:val="003B6923"/>
    <w:rsid w:val="003C5CF0"/>
    <w:rsid w:val="00480ED0"/>
    <w:rsid w:val="004E6E75"/>
    <w:rsid w:val="005767CF"/>
    <w:rsid w:val="005D6713"/>
    <w:rsid w:val="00601ED3"/>
    <w:rsid w:val="006034C6"/>
    <w:rsid w:val="00603AFC"/>
    <w:rsid w:val="00624940"/>
    <w:rsid w:val="00645115"/>
    <w:rsid w:val="00675C2F"/>
    <w:rsid w:val="006A2AF4"/>
    <w:rsid w:val="006B177E"/>
    <w:rsid w:val="006F38F3"/>
    <w:rsid w:val="007B7106"/>
    <w:rsid w:val="007C5369"/>
    <w:rsid w:val="007F2DD9"/>
    <w:rsid w:val="0096017C"/>
    <w:rsid w:val="00965951"/>
    <w:rsid w:val="009A0FFD"/>
    <w:rsid w:val="00A310FB"/>
    <w:rsid w:val="00A661C8"/>
    <w:rsid w:val="00A82D99"/>
    <w:rsid w:val="00AA27C6"/>
    <w:rsid w:val="00AE2C64"/>
    <w:rsid w:val="00B17708"/>
    <w:rsid w:val="00B30EAD"/>
    <w:rsid w:val="00BD269E"/>
    <w:rsid w:val="00C0285D"/>
    <w:rsid w:val="00C0357D"/>
    <w:rsid w:val="00C54110"/>
    <w:rsid w:val="00C82D13"/>
    <w:rsid w:val="00CF04C6"/>
    <w:rsid w:val="00D37721"/>
    <w:rsid w:val="00D408E3"/>
    <w:rsid w:val="00D552AF"/>
    <w:rsid w:val="00D600AF"/>
    <w:rsid w:val="00D72CCE"/>
    <w:rsid w:val="00DA32BA"/>
    <w:rsid w:val="00DB4212"/>
    <w:rsid w:val="00E01243"/>
    <w:rsid w:val="00ED1522"/>
    <w:rsid w:val="00ED7CAA"/>
    <w:rsid w:val="00EF6114"/>
    <w:rsid w:val="00F05465"/>
    <w:rsid w:val="00F06913"/>
    <w:rsid w:val="00F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CC02-0BCB-4E49-9EEB-DEFD0FB4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User</cp:lastModifiedBy>
  <cp:revision>5</cp:revision>
  <cp:lastPrinted>2019-05-13T05:29:00Z</cp:lastPrinted>
  <dcterms:created xsi:type="dcterms:W3CDTF">2019-05-27T07:46:00Z</dcterms:created>
  <dcterms:modified xsi:type="dcterms:W3CDTF">2019-05-28T10:46:00Z</dcterms:modified>
</cp:coreProperties>
</file>