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91" w:rsidRPr="004133A0" w:rsidRDefault="00104491" w:rsidP="00104491">
      <w:pPr>
        <w:contextualSpacing/>
        <w:jc w:val="right"/>
        <w:rPr>
          <w:i/>
        </w:rPr>
      </w:pPr>
      <w:r w:rsidRPr="004133A0">
        <w:rPr>
          <w:i/>
        </w:rPr>
        <w:t>Приложение №3</w:t>
      </w:r>
    </w:p>
    <w:p w:rsidR="00104491" w:rsidRPr="004133A0" w:rsidRDefault="00104491" w:rsidP="00104491">
      <w:pPr>
        <w:contextualSpacing/>
        <w:jc w:val="right"/>
        <w:rPr>
          <w:i/>
        </w:rPr>
      </w:pPr>
      <w:r w:rsidRPr="004133A0">
        <w:rPr>
          <w:i/>
        </w:rPr>
        <w:t>к приказу директора</w:t>
      </w:r>
    </w:p>
    <w:p w:rsidR="00104491" w:rsidRPr="004133A0" w:rsidRDefault="00104491" w:rsidP="00104491">
      <w:pPr>
        <w:contextualSpacing/>
        <w:jc w:val="right"/>
        <w:rPr>
          <w:i/>
        </w:rPr>
      </w:pPr>
      <w:r w:rsidRPr="004133A0">
        <w:rPr>
          <w:i/>
        </w:rPr>
        <w:t>ГБУСОВО «Пансионат г</w:t>
      </w:r>
      <w:proofErr w:type="gramStart"/>
      <w:r w:rsidRPr="004133A0">
        <w:rPr>
          <w:i/>
        </w:rPr>
        <w:t>.М</w:t>
      </w:r>
      <w:proofErr w:type="gramEnd"/>
      <w:r w:rsidRPr="004133A0">
        <w:rPr>
          <w:i/>
        </w:rPr>
        <w:t>урома»</w:t>
      </w:r>
    </w:p>
    <w:p w:rsidR="00104491" w:rsidRPr="004133A0" w:rsidRDefault="00104491" w:rsidP="00104491">
      <w:pPr>
        <w:contextualSpacing/>
        <w:jc w:val="right"/>
        <w:rPr>
          <w:i/>
        </w:rPr>
      </w:pPr>
      <w:r w:rsidRPr="004133A0">
        <w:rPr>
          <w:i/>
        </w:rPr>
        <w:t>от 31.07.2020  № _147_ о/</w:t>
      </w:r>
      <w:proofErr w:type="spellStart"/>
      <w:r w:rsidRPr="004133A0">
        <w:rPr>
          <w:i/>
        </w:rPr>
        <w:t>д</w:t>
      </w:r>
      <w:proofErr w:type="spellEnd"/>
      <w:r w:rsidRPr="004133A0">
        <w:rPr>
          <w:i/>
        </w:rPr>
        <w:t xml:space="preserve"> </w:t>
      </w:r>
    </w:p>
    <w:p w:rsidR="00104491" w:rsidRPr="00AF337D" w:rsidRDefault="00104491" w:rsidP="00104491">
      <w:pPr>
        <w:contextualSpacing/>
        <w:rPr>
          <w:b/>
        </w:rPr>
      </w:pPr>
    </w:p>
    <w:p w:rsidR="00104491" w:rsidRPr="00331A84" w:rsidRDefault="00104491" w:rsidP="00104491">
      <w:pPr>
        <w:contextualSpacing/>
        <w:jc w:val="center"/>
        <w:rPr>
          <w:b/>
          <w:sz w:val="28"/>
          <w:szCs w:val="28"/>
        </w:rPr>
      </w:pPr>
      <w:r w:rsidRPr="00331A84">
        <w:rPr>
          <w:b/>
          <w:sz w:val="28"/>
          <w:szCs w:val="28"/>
        </w:rPr>
        <w:t xml:space="preserve">ПОЛОЖЕНИЕ ОБ ОТДЕЛЕНИИ </w:t>
      </w:r>
    </w:p>
    <w:p w:rsidR="00104491" w:rsidRPr="00331A84" w:rsidRDefault="00104491" w:rsidP="00104491">
      <w:pPr>
        <w:contextualSpacing/>
        <w:jc w:val="center"/>
        <w:rPr>
          <w:b/>
          <w:sz w:val="28"/>
          <w:szCs w:val="28"/>
        </w:rPr>
      </w:pPr>
      <w:r w:rsidRPr="00331A84">
        <w:rPr>
          <w:b/>
          <w:sz w:val="28"/>
          <w:szCs w:val="28"/>
        </w:rPr>
        <w:t>СОЦИАЛЬНО-РЕАБИЛИТАЦИОННОГО ОБСЛУЖИВАНИЯ</w:t>
      </w:r>
    </w:p>
    <w:p w:rsidR="00104491" w:rsidRDefault="00104491" w:rsidP="00104491">
      <w:pPr>
        <w:contextualSpacing/>
        <w:jc w:val="both"/>
        <w:rPr>
          <w:sz w:val="28"/>
          <w:szCs w:val="28"/>
        </w:rPr>
      </w:pPr>
    </w:p>
    <w:p w:rsidR="00104491" w:rsidRPr="007162D4" w:rsidRDefault="00104491" w:rsidP="00104491">
      <w:pPr>
        <w:pStyle w:val="a3"/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7162D4">
        <w:rPr>
          <w:b/>
          <w:sz w:val="28"/>
          <w:szCs w:val="28"/>
        </w:rPr>
        <w:t>ОБЩИЕ ПОЛОЖЕНИЯ</w:t>
      </w:r>
    </w:p>
    <w:p w:rsidR="00104491" w:rsidRPr="007162D4" w:rsidRDefault="00104491" w:rsidP="00104491">
      <w:pPr>
        <w:pStyle w:val="a3"/>
        <w:ind w:left="1080"/>
        <w:rPr>
          <w:b/>
          <w:sz w:val="28"/>
          <w:szCs w:val="28"/>
        </w:rPr>
      </w:pPr>
    </w:p>
    <w:p w:rsidR="00104491" w:rsidRDefault="00104491" w:rsidP="00104491">
      <w:pPr>
        <w:ind w:firstLine="851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1.1. </w:t>
      </w:r>
      <w:r>
        <w:rPr>
          <w:sz w:val="28"/>
          <w:szCs w:val="28"/>
        </w:rPr>
        <w:t>Положение об отделении социально-реабилитационного обслуживания является локальным нормативным актом государственного бюджетного учреждения социального обслуживания Владимирской области «Дом-интернат для престарелых и инвалидов «Пансионат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урома», который определяет порядок создания подразделения в структуре учреждения, задачи и функции подразделения, его права и обязанности, взаимоотношения с другими подразделениями и учреждениями.</w:t>
      </w:r>
    </w:p>
    <w:p w:rsidR="00104491" w:rsidRPr="002C0E8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BF0F37">
        <w:rPr>
          <w:sz w:val="28"/>
          <w:szCs w:val="28"/>
        </w:rPr>
        <w:t xml:space="preserve">тделение </w:t>
      </w:r>
      <w:r>
        <w:rPr>
          <w:sz w:val="28"/>
          <w:szCs w:val="28"/>
        </w:rPr>
        <w:t>социально-реабилитационного обслуживания</w:t>
      </w:r>
      <w:r w:rsidRPr="00BF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Отделение) </w:t>
      </w:r>
      <w:r w:rsidRPr="00BF0F37">
        <w:rPr>
          <w:sz w:val="28"/>
          <w:szCs w:val="28"/>
        </w:rPr>
        <w:t>создано</w:t>
      </w:r>
      <w:r>
        <w:rPr>
          <w:sz w:val="28"/>
          <w:szCs w:val="28"/>
        </w:rPr>
        <w:t xml:space="preserve"> в целях предоставления социальных услуг</w:t>
      </w:r>
      <w:r w:rsidRPr="00BF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гражданам, </w:t>
      </w:r>
      <w:r w:rsidRPr="002C0E81">
        <w:rPr>
          <w:sz w:val="28"/>
          <w:szCs w:val="28"/>
        </w:rPr>
        <w:t xml:space="preserve">признанным уполномоченным </w:t>
      </w:r>
      <w:proofErr w:type="gramStart"/>
      <w:r w:rsidRPr="002C0E81">
        <w:rPr>
          <w:sz w:val="28"/>
          <w:szCs w:val="28"/>
        </w:rPr>
        <w:t>органом</w:t>
      </w:r>
      <w:proofErr w:type="gramEnd"/>
      <w:r w:rsidRPr="002C0E81">
        <w:rPr>
          <w:sz w:val="28"/>
          <w:szCs w:val="28"/>
        </w:rPr>
        <w:t xml:space="preserve"> в установленном порядке нуждающимися в социальном обслуживании в стационарной форме.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F0F37">
        <w:rPr>
          <w:sz w:val="28"/>
          <w:szCs w:val="28"/>
        </w:rPr>
        <w:t>.</w:t>
      </w:r>
      <w:r w:rsidRPr="002C0E8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F0F37">
        <w:rPr>
          <w:sz w:val="28"/>
          <w:szCs w:val="28"/>
        </w:rPr>
        <w:t xml:space="preserve">тделение </w:t>
      </w:r>
      <w:r>
        <w:rPr>
          <w:sz w:val="28"/>
          <w:szCs w:val="28"/>
        </w:rPr>
        <w:t xml:space="preserve">социально-реабилитационного обслуживания </w:t>
      </w:r>
      <w:r w:rsidRPr="00BF0F37">
        <w:rPr>
          <w:sz w:val="28"/>
          <w:szCs w:val="28"/>
        </w:rPr>
        <w:t>является структурным подразделением</w:t>
      </w:r>
      <w:r>
        <w:rPr>
          <w:sz w:val="28"/>
          <w:szCs w:val="28"/>
        </w:rPr>
        <w:t xml:space="preserve"> государственного бюджетного учреждения социального обслуживания Владимирской области «Дом-интернат для престарелых и инвалидов «Пансионат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урома» (далее Учреждение)</w:t>
      </w:r>
      <w:r w:rsidRPr="00BF0F37">
        <w:rPr>
          <w:sz w:val="28"/>
          <w:szCs w:val="28"/>
        </w:rPr>
        <w:t>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</w:t>
      </w:r>
      <w:r w:rsidRPr="00BF0F37">
        <w:rPr>
          <w:sz w:val="28"/>
          <w:szCs w:val="28"/>
        </w:rPr>
        <w:t>. Деятельность отделения направлена на предоставлен</w:t>
      </w:r>
      <w:r>
        <w:rPr>
          <w:sz w:val="28"/>
          <w:szCs w:val="28"/>
        </w:rPr>
        <w:t xml:space="preserve">ие гражданам социально-бытовых, </w:t>
      </w:r>
      <w:r w:rsidRPr="00BF0F37">
        <w:rPr>
          <w:sz w:val="28"/>
          <w:szCs w:val="28"/>
        </w:rPr>
        <w:t>социально-психологических, социа</w:t>
      </w:r>
      <w:r>
        <w:rPr>
          <w:sz w:val="28"/>
          <w:szCs w:val="28"/>
        </w:rPr>
        <w:t>льно-педагогических, социально-трудовых, социально-</w:t>
      </w:r>
      <w:r w:rsidRPr="00BF0F37">
        <w:rPr>
          <w:sz w:val="28"/>
          <w:szCs w:val="28"/>
        </w:rPr>
        <w:t xml:space="preserve">правовых и услуг в целях повышения коммуникативного потенциала получателей социальных услуг, имеющих ограничения жизнедеятельности.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F0F37">
        <w:rPr>
          <w:sz w:val="28"/>
          <w:szCs w:val="28"/>
        </w:rPr>
        <w:t xml:space="preserve">. В своей деятельности отделение руководствуется: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РФ,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BF0F37">
        <w:rPr>
          <w:sz w:val="28"/>
          <w:szCs w:val="28"/>
        </w:rPr>
        <w:t xml:space="preserve">, Уставом учреждения, Положением </w:t>
      </w:r>
      <w:r>
        <w:rPr>
          <w:sz w:val="28"/>
          <w:szCs w:val="28"/>
        </w:rPr>
        <w:t>об учреждении</w:t>
      </w:r>
      <w:r w:rsidRPr="00BF0F37">
        <w:rPr>
          <w:sz w:val="28"/>
          <w:szCs w:val="28"/>
        </w:rPr>
        <w:t>, правилами внутреннего трудового распорядка учреждения, должностными инструкциями.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Отделением руководит заведующий, который</w:t>
      </w:r>
      <w:r w:rsidRPr="00BF0F37">
        <w:rPr>
          <w:sz w:val="28"/>
          <w:szCs w:val="28"/>
        </w:rPr>
        <w:t xml:space="preserve"> назначается на </w:t>
      </w:r>
      <w:r>
        <w:rPr>
          <w:sz w:val="28"/>
          <w:szCs w:val="28"/>
        </w:rPr>
        <w:t>должность и освобождается от нее</w:t>
      </w:r>
      <w:r w:rsidRPr="00BF0F37">
        <w:rPr>
          <w:sz w:val="28"/>
          <w:szCs w:val="28"/>
        </w:rPr>
        <w:t xml:space="preserve"> приказом директора Учреждения. </w:t>
      </w:r>
      <w:r>
        <w:rPr>
          <w:sz w:val="28"/>
          <w:szCs w:val="28"/>
        </w:rPr>
        <w:t xml:space="preserve">Требования по профессиональной подготовке на указанную должность определены соответствующей должностной инструкцией. </w:t>
      </w:r>
    </w:p>
    <w:p w:rsidR="00104491" w:rsidRPr="000B15DE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0B592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B5925">
        <w:rPr>
          <w:sz w:val="28"/>
          <w:szCs w:val="28"/>
        </w:rPr>
        <w:t xml:space="preserve">. </w:t>
      </w:r>
      <w:r w:rsidRPr="000B15DE">
        <w:rPr>
          <w:sz w:val="28"/>
          <w:szCs w:val="28"/>
        </w:rPr>
        <w:t xml:space="preserve">Заведующий отделением - подчиняется директору Учреждения, заместителю директора. </w:t>
      </w:r>
    </w:p>
    <w:p w:rsidR="00104491" w:rsidRPr="000F022B" w:rsidRDefault="00104491" w:rsidP="00104491">
      <w:pPr>
        <w:pStyle w:val="a3"/>
        <w:numPr>
          <w:ilvl w:val="1"/>
          <w:numId w:val="1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 w:rsidRPr="000F022B">
        <w:rPr>
          <w:sz w:val="28"/>
          <w:szCs w:val="28"/>
        </w:rPr>
        <w:t xml:space="preserve">Отделение взаимодействует с государственными областными учреждениями социальной защиты и социального обслуживания населения,  муниципальными учреждениями культуры и образования, и иными </w:t>
      </w:r>
      <w:r w:rsidRPr="000F022B">
        <w:rPr>
          <w:sz w:val="28"/>
          <w:szCs w:val="28"/>
        </w:rPr>
        <w:lastRenderedPageBreak/>
        <w:t xml:space="preserve">общественными, благотворительными и религиозными организациями, а также отдельными гражданами. </w:t>
      </w:r>
    </w:p>
    <w:p w:rsidR="00104491" w:rsidRPr="000F022B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0F022B">
        <w:rPr>
          <w:sz w:val="28"/>
          <w:szCs w:val="28"/>
        </w:rPr>
        <w:t xml:space="preserve">. </w:t>
      </w:r>
      <w:r w:rsidRPr="000F022B">
        <w:rPr>
          <w:sz w:val="28"/>
          <w:szCs w:val="28"/>
        </w:rPr>
        <w:tab/>
      </w:r>
      <w:r>
        <w:rPr>
          <w:sz w:val="28"/>
          <w:szCs w:val="28"/>
        </w:rPr>
        <w:t>Организация работы персонала в отделении осуществляется на основании утвержденного штатного расписания, трудового законодательства и иных актов, содержащих нормы трудового права, соглашениями, коллективным договором, локальными нормативными правовыми актами учреждения.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BF0F37">
        <w:rPr>
          <w:sz w:val="28"/>
          <w:szCs w:val="28"/>
        </w:rPr>
        <w:t xml:space="preserve">. Работа отделения ведется по годовому плану, утвержденному </w:t>
      </w:r>
      <w:r>
        <w:rPr>
          <w:sz w:val="28"/>
          <w:szCs w:val="28"/>
        </w:rPr>
        <w:t>заведующим отделением, с обязательным согласованием с заместителем директора</w:t>
      </w:r>
      <w:r w:rsidRPr="00BF0F37">
        <w:rPr>
          <w:sz w:val="28"/>
          <w:szCs w:val="28"/>
        </w:rPr>
        <w:t xml:space="preserve">. </w:t>
      </w:r>
    </w:p>
    <w:p w:rsidR="00104491" w:rsidRDefault="00104491" w:rsidP="00104491">
      <w:pPr>
        <w:contextualSpacing/>
        <w:jc w:val="both"/>
        <w:rPr>
          <w:sz w:val="28"/>
          <w:szCs w:val="28"/>
        </w:rPr>
      </w:pPr>
    </w:p>
    <w:p w:rsidR="00104491" w:rsidRDefault="00104491" w:rsidP="0010449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ЦЕЛИ И</w:t>
      </w:r>
      <w:r w:rsidRPr="008F4094">
        <w:rPr>
          <w:b/>
          <w:sz w:val="28"/>
          <w:szCs w:val="28"/>
        </w:rPr>
        <w:t xml:space="preserve"> ПРИНЦИПЫ ДЕЯТЕЛЬНОСТИ ОТДЕЛЕНИЯ</w:t>
      </w:r>
    </w:p>
    <w:p w:rsidR="00104491" w:rsidRDefault="00104491" w:rsidP="00104491">
      <w:pPr>
        <w:contextualSpacing/>
        <w:jc w:val="center"/>
        <w:rPr>
          <w:b/>
          <w:sz w:val="28"/>
          <w:szCs w:val="28"/>
        </w:rPr>
      </w:pP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2.1. </w:t>
      </w:r>
      <w:r>
        <w:rPr>
          <w:sz w:val="28"/>
          <w:szCs w:val="28"/>
        </w:rPr>
        <w:t>О</w:t>
      </w:r>
      <w:r w:rsidRPr="00BF0F37">
        <w:rPr>
          <w:sz w:val="28"/>
          <w:szCs w:val="28"/>
        </w:rPr>
        <w:t xml:space="preserve">тделение организуется для </w:t>
      </w:r>
      <w:r>
        <w:rPr>
          <w:sz w:val="28"/>
          <w:szCs w:val="28"/>
        </w:rPr>
        <w:t xml:space="preserve">социального </w:t>
      </w:r>
      <w:r w:rsidRPr="00BF0F37">
        <w:rPr>
          <w:sz w:val="28"/>
          <w:szCs w:val="28"/>
        </w:rPr>
        <w:t xml:space="preserve">обслуживания </w:t>
      </w:r>
      <w:r>
        <w:rPr>
          <w:sz w:val="28"/>
          <w:szCs w:val="28"/>
        </w:rPr>
        <w:t xml:space="preserve">в стационарной форме </w:t>
      </w:r>
      <w:r w:rsidRPr="00BF0F37">
        <w:rPr>
          <w:sz w:val="28"/>
          <w:szCs w:val="28"/>
        </w:rPr>
        <w:t xml:space="preserve">ежегодно не менее </w:t>
      </w:r>
      <w:r>
        <w:rPr>
          <w:sz w:val="28"/>
          <w:szCs w:val="28"/>
        </w:rPr>
        <w:t>65</w:t>
      </w:r>
      <w:r w:rsidRPr="00BF0F37">
        <w:rPr>
          <w:sz w:val="28"/>
          <w:szCs w:val="28"/>
        </w:rPr>
        <w:t xml:space="preserve"> человек.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2.2. В своей деятельности отделение руководствуется следующими принципами: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а)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б) </w:t>
      </w:r>
      <w:proofErr w:type="spellStart"/>
      <w:r w:rsidRPr="00BF0F37">
        <w:rPr>
          <w:sz w:val="28"/>
          <w:szCs w:val="28"/>
        </w:rPr>
        <w:t>адресность</w:t>
      </w:r>
      <w:proofErr w:type="spellEnd"/>
      <w:r w:rsidRPr="00BF0F37">
        <w:rPr>
          <w:sz w:val="28"/>
          <w:szCs w:val="28"/>
        </w:rPr>
        <w:t xml:space="preserve"> предоставления социальных услуг</w:t>
      </w:r>
      <w:r>
        <w:rPr>
          <w:sz w:val="28"/>
          <w:szCs w:val="28"/>
        </w:rPr>
        <w:t>;</w:t>
      </w:r>
      <w:r w:rsidRPr="00BF0F37">
        <w:rPr>
          <w:sz w:val="28"/>
          <w:szCs w:val="28"/>
        </w:rPr>
        <w:t xml:space="preserve">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0F37">
        <w:rPr>
          <w:sz w:val="28"/>
          <w:szCs w:val="28"/>
        </w:rPr>
        <w:t xml:space="preserve">) добровольность;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F0F37">
        <w:rPr>
          <w:sz w:val="28"/>
          <w:szCs w:val="28"/>
        </w:rPr>
        <w:t>) конфиденциальность.</w:t>
      </w:r>
    </w:p>
    <w:p w:rsidR="00104491" w:rsidRDefault="00104491" w:rsidP="00104491">
      <w:pPr>
        <w:contextualSpacing/>
        <w:jc w:val="both"/>
        <w:rPr>
          <w:sz w:val="28"/>
          <w:szCs w:val="28"/>
        </w:rPr>
      </w:pPr>
    </w:p>
    <w:p w:rsidR="00104491" w:rsidRPr="00C96DEA" w:rsidRDefault="00104491" w:rsidP="00104491">
      <w:pPr>
        <w:pStyle w:val="a3"/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C96DEA">
        <w:rPr>
          <w:b/>
          <w:sz w:val="28"/>
          <w:szCs w:val="28"/>
        </w:rPr>
        <w:t>ОСНОВНЫЕ ЗАДАЧИ ДЕЯТЕЛЬНОСТИ ОТДЕЛЕНИЯ.</w:t>
      </w:r>
    </w:p>
    <w:p w:rsidR="00104491" w:rsidRPr="00C96DEA" w:rsidRDefault="00104491" w:rsidP="00104491">
      <w:pPr>
        <w:pStyle w:val="a3"/>
        <w:ind w:left="1080"/>
        <w:jc w:val="both"/>
        <w:rPr>
          <w:b/>
          <w:sz w:val="28"/>
          <w:szCs w:val="28"/>
        </w:rPr>
      </w:pP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>3.1. Основной задачей отделения</w:t>
      </w:r>
      <w:r w:rsidRPr="004050F4">
        <w:rPr>
          <w:sz w:val="28"/>
          <w:szCs w:val="28"/>
        </w:rPr>
        <w:t xml:space="preserve"> </w:t>
      </w:r>
      <w:r w:rsidRPr="00BF0F3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предоставление в полном объеме гражданам социальных услуг в соответствии с Федеральным законом №442-ФЗ от 28.12.2013 «Об основах социального обслуживания граждан в Российской Федерации», законами и нормативно-правовыми актами в сфере социального обслуживания населения.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BF0F37">
        <w:rPr>
          <w:sz w:val="28"/>
          <w:szCs w:val="28"/>
        </w:rPr>
        <w:t xml:space="preserve">роведение социально - реабилитационных мероприятий с целью сохранения здоровья, активного образа жизни, продления возможностей самореализации гражданами своих жизненно важных потребностей, нормализации психологического статуса.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3.2. Внедрение в практику новых и эффективных форм социального обслуживания. 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3.3. </w:t>
      </w:r>
      <w:r>
        <w:rPr>
          <w:sz w:val="28"/>
          <w:szCs w:val="28"/>
        </w:rPr>
        <w:t>Обеспечение соответствия о</w:t>
      </w:r>
      <w:r w:rsidRPr="00BF0F37">
        <w:rPr>
          <w:sz w:val="28"/>
          <w:szCs w:val="28"/>
        </w:rPr>
        <w:t>бъем</w:t>
      </w:r>
      <w:r>
        <w:rPr>
          <w:sz w:val="28"/>
          <w:szCs w:val="28"/>
        </w:rPr>
        <w:t>а, качества, сроков и условий</w:t>
      </w:r>
      <w:r w:rsidRPr="00BF0F37">
        <w:rPr>
          <w:sz w:val="28"/>
          <w:szCs w:val="28"/>
        </w:rPr>
        <w:t xml:space="preserve"> предоставления социальных услуг </w:t>
      </w:r>
      <w:r>
        <w:rPr>
          <w:sz w:val="28"/>
          <w:szCs w:val="28"/>
        </w:rPr>
        <w:t xml:space="preserve">требованиям </w:t>
      </w:r>
      <w:r w:rsidRPr="00BF0F37">
        <w:rPr>
          <w:sz w:val="28"/>
          <w:szCs w:val="28"/>
        </w:rPr>
        <w:t xml:space="preserve">стандартов социальных услуг. </w:t>
      </w:r>
    </w:p>
    <w:p w:rsidR="00104491" w:rsidRDefault="00104491" w:rsidP="00104491">
      <w:pPr>
        <w:contextualSpacing/>
        <w:jc w:val="both"/>
        <w:rPr>
          <w:sz w:val="28"/>
          <w:szCs w:val="28"/>
        </w:rPr>
      </w:pPr>
    </w:p>
    <w:p w:rsidR="00104491" w:rsidRPr="00955C71" w:rsidRDefault="00104491" w:rsidP="00104491">
      <w:pPr>
        <w:pStyle w:val="a3"/>
        <w:numPr>
          <w:ilvl w:val="0"/>
          <w:numId w:val="2"/>
        </w:num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val="en-US"/>
        </w:rPr>
      </w:pPr>
      <w:r w:rsidRPr="00955C71">
        <w:rPr>
          <w:b/>
          <w:sz w:val="28"/>
          <w:szCs w:val="28"/>
        </w:rPr>
        <w:t>ФУНКЦИИ ОТДЕЛЕНИЯ</w:t>
      </w:r>
    </w:p>
    <w:p w:rsidR="00104491" w:rsidRDefault="00104491" w:rsidP="00104491">
      <w:pPr>
        <w:contextualSpacing/>
        <w:jc w:val="both"/>
        <w:rPr>
          <w:sz w:val="28"/>
          <w:szCs w:val="28"/>
        </w:rPr>
      </w:pP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возложенными задачами отделение осуществляет следующие функции:</w:t>
      </w:r>
    </w:p>
    <w:p w:rsidR="00104491" w:rsidRDefault="00104491" w:rsidP="00104491">
      <w:pPr>
        <w:pStyle w:val="a3"/>
        <w:numPr>
          <w:ilvl w:val="1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Привитие получателям социальных услуг социально средовых навыков с целью максимальной адаптации в новых условиях и жизни в коллективе.</w:t>
      </w:r>
    </w:p>
    <w:p w:rsidR="00104491" w:rsidRDefault="00104491" w:rsidP="00104491">
      <w:pPr>
        <w:pStyle w:val="a3"/>
        <w:numPr>
          <w:ilvl w:val="1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клубной и кружковой работы для формирования и развития интересов получателей социальных услуг.</w:t>
      </w:r>
    </w:p>
    <w:p w:rsidR="00104491" w:rsidRDefault="00104491" w:rsidP="00104491">
      <w:pPr>
        <w:pStyle w:val="a3"/>
        <w:numPr>
          <w:ilvl w:val="1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Организация досуга. Привлечение к участию в досуговых и культурно-массовых мероприятиях, участию в творческих выставках, экскурсиях и других мероприятиях.</w:t>
      </w:r>
    </w:p>
    <w:p w:rsidR="00104491" w:rsidRDefault="00104491" w:rsidP="00104491">
      <w:pPr>
        <w:pStyle w:val="a3"/>
        <w:numPr>
          <w:ilvl w:val="1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использованию трудовых возможностей получателей социальных услуг. Организация разнообразных видов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Организация и проведение социально-трудовой реабилитации на территории учреждения.</w:t>
      </w:r>
    </w:p>
    <w:p w:rsidR="00104491" w:rsidRDefault="00104491" w:rsidP="00104491">
      <w:pPr>
        <w:pStyle w:val="a3"/>
        <w:numPr>
          <w:ilvl w:val="1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Обучение получателей социальных услуг навыкам поведения в быту и общественных местах, самоконтролю, навыкам общения и другим формам жизнедеятельности.</w:t>
      </w:r>
    </w:p>
    <w:p w:rsidR="00104491" w:rsidRDefault="00104491" w:rsidP="00104491">
      <w:pPr>
        <w:pStyle w:val="a3"/>
        <w:numPr>
          <w:ilvl w:val="1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повышению качества обслуживания получателей социальных услуг, внедрению в практику инновационных методов и форм работы</w:t>
      </w:r>
    </w:p>
    <w:p w:rsidR="00104491" w:rsidRDefault="00104491" w:rsidP="00104491">
      <w:pPr>
        <w:pStyle w:val="a3"/>
        <w:numPr>
          <w:ilvl w:val="1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Взаимодействие с волонтерскими движениями с целью оказания помощи получателям социальных услуг.</w:t>
      </w:r>
    </w:p>
    <w:p w:rsidR="00104491" w:rsidRPr="00955C71" w:rsidRDefault="00104491" w:rsidP="00104491">
      <w:pPr>
        <w:pStyle w:val="a3"/>
        <w:numPr>
          <w:ilvl w:val="1"/>
          <w:numId w:val="2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получателям социальных услуг в </w:t>
      </w:r>
      <w:r w:rsidRPr="00CD14BA">
        <w:rPr>
          <w:sz w:val="28"/>
          <w:szCs w:val="28"/>
        </w:rPr>
        <w:t>общени</w:t>
      </w:r>
      <w:r>
        <w:rPr>
          <w:sz w:val="28"/>
          <w:szCs w:val="28"/>
        </w:rPr>
        <w:t>и</w:t>
      </w:r>
      <w:r w:rsidRPr="00CD14BA">
        <w:rPr>
          <w:sz w:val="28"/>
          <w:szCs w:val="28"/>
        </w:rPr>
        <w:t xml:space="preserve"> получателей социальных услуг (при их желании) с их родными, близкими друзьями</w:t>
      </w:r>
    </w:p>
    <w:p w:rsidR="00104491" w:rsidRDefault="00104491" w:rsidP="00104491">
      <w:pPr>
        <w:contextualSpacing/>
        <w:jc w:val="both"/>
        <w:rPr>
          <w:sz w:val="28"/>
          <w:szCs w:val="28"/>
        </w:rPr>
      </w:pPr>
    </w:p>
    <w:p w:rsidR="00104491" w:rsidRPr="001852CB" w:rsidRDefault="00104491" w:rsidP="00104491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  <w:lang w:val="en-US"/>
        </w:rPr>
        <w:t>V</w:t>
      </w:r>
      <w:r w:rsidRPr="001852CB">
        <w:rPr>
          <w:b/>
          <w:sz w:val="28"/>
          <w:szCs w:val="28"/>
        </w:rPr>
        <w:t>. СТРУКТУРА И ОРГАНИЗАЦИЯ РАБОТЫ ОТДЕЛЕНИЯ</w:t>
      </w:r>
    </w:p>
    <w:p w:rsidR="00104491" w:rsidRPr="001852CB" w:rsidRDefault="00104491" w:rsidP="0010449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104491" w:rsidRPr="001852CB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52CB">
        <w:rPr>
          <w:sz w:val="28"/>
          <w:szCs w:val="28"/>
        </w:rPr>
        <w:t xml:space="preserve">.1. В отделении организованы и функционируют кабинет </w:t>
      </w:r>
      <w:r>
        <w:rPr>
          <w:sz w:val="28"/>
          <w:szCs w:val="28"/>
        </w:rPr>
        <w:t>заведующего отделением и документоведа/юрисконсульта, комната психологической разгрузки, библиотека, актовый и спортивный зал,</w:t>
      </w:r>
      <w:r w:rsidRPr="001852CB">
        <w:rPr>
          <w:sz w:val="28"/>
          <w:szCs w:val="28"/>
        </w:rPr>
        <w:t xml:space="preserve"> которые отвечают санитарно-эпидемиологическим, противопожарным требованиям и т</w:t>
      </w:r>
      <w:r>
        <w:rPr>
          <w:sz w:val="28"/>
          <w:szCs w:val="28"/>
        </w:rPr>
        <w:t>ребованиям техники безопасности</w:t>
      </w:r>
      <w:r w:rsidRPr="001852CB">
        <w:rPr>
          <w:sz w:val="28"/>
          <w:szCs w:val="28"/>
        </w:rPr>
        <w:t>.</w:t>
      </w:r>
    </w:p>
    <w:p w:rsidR="00104491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1852CB">
        <w:rPr>
          <w:sz w:val="28"/>
          <w:szCs w:val="28"/>
        </w:rPr>
        <w:t xml:space="preserve">Заведующий отделением координируют деятельность </w:t>
      </w:r>
      <w:r>
        <w:rPr>
          <w:sz w:val="28"/>
          <w:szCs w:val="28"/>
        </w:rPr>
        <w:t>сотрудников отделения, оказывае</w:t>
      </w:r>
      <w:r w:rsidRPr="001852CB">
        <w:rPr>
          <w:sz w:val="28"/>
          <w:szCs w:val="28"/>
        </w:rPr>
        <w:t xml:space="preserve">т </w:t>
      </w:r>
      <w:r>
        <w:rPr>
          <w:sz w:val="28"/>
          <w:szCs w:val="28"/>
        </w:rPr>
        <w:t>им</w:t>
      </w:r>
      <w:r w:rsidRPr="001852CB">
        <w:rPr>
          <w:sz w:val="28"/>
          <w:szCs w:val="28"/>
        </w:rPr>
        <w:t xml:space="preserve"> организационно-методическую и практическую помощь.</w:t>
      </w:r>
    </w:p>
    <w:p w:rsidR="00104491" w:rsidRPr="00AB417F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AB417F">
        <w:rPr>
          <w:sz w:val="28"/>
          <w:szCs w:val="28"/>
        </w:rPr>
        <w:t>5.3.</w:t>
      </w:r>
      <w:r>
        <w:rPr>
          <w:sz w:val="28"/>
          <w:szCs w:val="28"/>
        </w:rPr>
        <w:t xml:space="preserve"> Документовед</w:t>
      </w:r>
      <w:r w:rsidRPr="00AB417F">
        <w:rPr>
          <w:sz w:val="28"/>
          <w:szCs w:val="28"/>
        </w:rPr>
        <w:t>: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прием вновь поступивших получателей </w:t>
      </w:r>
      <w:r w:rsidRPr="00AB417F">
        <w:rPr>
          <w:sz w:val="28"/>
          <w:szCs w:val="28"/>
        </w:rPr>
        <w:t>социальных услуг, оформля</w:t>
      </w:r>
      <w:r>
        <w:rPr>
          <w:sz w:val="28"/>
          <w:szCs w:val="28"/>
        </w:rPr>
        <w:t>ет документы на временное и постоянное выбытие из учреждения</w:t>
      </w:r>
      <w:r w:rsidRPr="00AB417F">
        <w:rPr>
          <w:sz w:val="28"/>
          <w:szCs w:val="28"/>
        </w:rPr>
        <w:t>;</w:t>
      </w:r>
    </w:p>
    <w:p w:rsidR="00104491" w:rsidRPr="00AB417F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и в</w:t>
      </w:r>
      <w:r w:rsidRPr="00AB417F">
        <w:rPr>
          <w:sz w:val="28"/>
          <w:szCs w:val="28"/>
        </w:rPr>
        <w:t>е</w:t>
      </w:r>
      <w:r>
        <w:rPr>
          <w:sz w:val="28"/>
          <w:szCs w:val="28"/>
        </w:rPr>
        <w:t>дет личные дела</w:t>
      </w:r>
      <w:r w:rsidRPr="00AB417F">
        <w:rPr>
          <w:sz w:val="28"/>
          <w:szCs w:val="28"/>
        </w:rPr>
        <w:t xml:space="preserve"> получателей социальных услуг, обеспечива</w:t>
      </w:r>
      <w:r>
        <w:rPr>
          <w:sz w:val="28"/>
          <w:szCs w:val="28"/>
        </w:rPr>
        <w:t xml:space="preserve">ет </w:t>
      </w:r>
      <w:r w:rsidRPr="00AB417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их </w:t>
      </w:r>
      <w:r w:rsidRPr="00AB417F">
        <w:rPr>
          <w:sz w:val="28"/>
          <w:szCs w:val="28"/>
        </w:rPr>
        <w:t>ведения и сохранность;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AB417F">
        <w:rPr>
          <w:sz w:val="28"/>
          <w:szCs w:val="28"/>
        </w:rPr>
        <w:t>заимодейств</w:t>
      </w:r>
      <w:r>
        <w:rPr>
          <w:sz w:val="28"/>
          <w:szCs w:val="28"/>
        </w:rPr>
        <w:t>ует с</w:t>
      </w:r>
      <w:r w:rsidRPr="00AB417F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ми социальной защиты населения, учреждениями </w:t>
      </w:r>
      <w:r w:rsidRPr="00AB417F">
        <w:rPr>
          <w:sz w:val="28"/>
          <w:szCs w:val="28"/>
        </w:rPr>
        <w:t>здравоохранения, образования и органами внутренних д</w:t>
      </w:r>
      <w:r>
        <w:rPr>
          <w:sz w:val="28"/>
          <w:szCs w:val="28"/>
        </w:rPr>
        <w:t xml:space="preserve">ел, судебными органами и иными </w:t>
      </w:r>
      <w:r w:rsidRPr="00AB417F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в интересах получателей социальных услуг;</w:t>
      </w:r>
    </w:p>
    <w:p w:rsidR="00104491" w:rsidRPr="00AB417F" w:rsidRDefault="00104491" w:rsidP="00104491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</w:t>
      </w:r>
      <w:r w:rsidRPr="00BA2EEB">
        <w:rPr>
          <w:sz w:val="28"/>
          <w:szCs w:val="28"/>
        </w:rPr>
        <w:t>участие в организации социально-значимых мероприятий для получателей</w:t>
      </w:r>
      <w:r>
        <w:rPr>
          <w:sz w:val="28"/>
          <w:szCs w:val="28"/>
        </w:rPr>
        <w:t xml:space="preserve"> </w:t>
      </w:r>
      <w:r w:rsidRPr="00BA2EEB">
        <w:rPr>
          <w:sz w:val="28"/>
          <w:szCs w:val="28"/>
        </w:rPr>
        <w:t>социальных услуг</w:t>
      </w:r>
      <w:r>
        <w:rPr>
          <w:sz w:val="28"/>
          <w:szCs w:val="28"/>
        </w:rPr>
        <w:t>;</w:t>
      </w:r>
    </w:p>
    <w:p w:rsidR="00104491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Pr="00917610">
        <w:rPr>
          <w:sz w:val="28"/>
          <w:szCs w:val="28"/>
        </w:rPr>
        <w:t>е</w:t>
      </w:r>
      <w:r>
        <w:rPr>
          <w:sz w:val="28"/>
          <w:szCs w:val="28"/>
        </w:rPr>
        <w:t>дет</w:t>
      </w:r>
      <w:r w:rsidRPr="0091761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917610">
        <w:rPr>
          <w:sz w:val="28"/>
          <w:szCs w:val="28"/>
        </w:rPr>
        <w:t xml:space="preserve"> с использованием </w:t>
      </w:r>
      <w:r>
        <w:rPr>
          <w:bCs/>
          <w:color w:val="000000"/>
          <w:sz w:val="28"/>
          <w:szCs w:val="28"/>
        </w:rPr>
        <w:t xml:space="preserve">информационных систем и защищенной сети </w:t>
      </w:r>
      <w:proofErr w:type="spellStart"/>
      <w:r>
        <w:rPr>
          <w:bCs/>
          <w:color w:val="000000"/>
          <w:sz w:val="28"/>
          <w:szCs w:val="28"/>
          <w:lang w:val="en-US"/>
        </w:rPr>
        <w:t>VipNet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104491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5.4. Психолог:</w:t>
      </w:r>
    </w:p>
    <w:p w:rsidR="00104491" w:rsidRPr="00B14D22" w:rsidRDefault="00104491" w:rsidP="0010449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14D22">
        <w:rPr>
          <w:b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роводит </w:t>
      </w:r>
      <w:r w:rsidRPr="00B14D22">
        <w:rPr>
          <w:rFonts w:eastAsia="Calibri"/>
          <w:sz w:val="28"/>
          <w:szCs w:val="28"/>
        </w:rPr>
        <w:t>работу</w:t>
      </w:r>
      <w:r w:rsidRPr="00B14D22">
        <w:rPr>
          <w:sz w:val="28"/>
          <w:szCs w:val="28"/>
        </w:rPr>
        <w:t xml:space="preserve"> </w:t>
      </w:r>
      <w:r>
        <w:rPr>
          <w:sz w:val="28"/>
          <w:szCs w:val="28"/>
        </w:rPr>
        <w:t>(психологический патронаж)</w:t>
      </w:r>
      <w:r>
        <w:rPr>
          <w:rFonts w:eastAsia="Calibri"/>
          <w:sz w:val="28"/>
          <w:szCs w:val="28"/>
        </w:rPr>
        <w:t xml:space="preserve">, направленную на </w:t>
      </w:r>
      <w:r w:rsidRPr="00B14D22">
        <w:rPr>
          <w:rFonts w:eastAsia="Calibri"/>
          <w:sz w:val="28"/>
          <w:szCs w:val="28"/>
        </w:rPr>
        <w:t>восстановлении психического здоро</w:t>
      </w:r>
      <w:r>
        <w:rPr>
          <w:rFonts w:eastAsia="Calibri"/>
          <w:sz w:val="28"/>
          <w:szCs w:val="28"/>
        </w:rPr>
        <w:t xml:space="preserve">вья и эмоционального состояния </w:t>
      </w:r>
      <w:r w:rsidRPr="00B14D22">
        <w:rPr>
          <w:rFonts w:eastAsia="Calibri"/>
          <w:sz w:val="28"/>
          <w:szCs w:val="28"/>
        </w:rPr>
        <w:t>пожилых граждан и инвалидов;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14D22">
        <w:rPr>
          <w:rFonts w:eastAsia="Calibri"/>
          <w:sz w:val="28"/>
          <w:szCs w:val="28"/>
        </w:rPr>
        <w:t>существля</w:t>
      </w:r>
      <w:r>
        <w:rPr>
          <w:sz w:val="28"/>
          <w:szCs w:val="28"/>
        </w:rPr>
        <w:t xml:space="preserve">ет работу по </w:t>
      </w:r>
      <w:proofErr w:type="spellStart"/>
      <w:r>
        <w:rPr>
          <w:sz w:val="28"/>
          <w:szCs w:val="28"/>
        </w:rPr>
        <w:t>психопрофилактике</w:t>
      </w:r>
      <w:proofErr w:type="spellEnd"/>
      <w:r w:rsidRPr="00B14D22">
        <w:rPr>
          <w:rFonts w:eastAsia="Calibri"/>
          <w:sz w:val="28"/>
          <w:szCs w:val="28"/>
        </w:rPr>
        <w:t xml:space="preserve">, </w:t>
      </w:r>
      <w:proofErr w:type="spellStart"/>
      <w:r w:rsidRPr="00B14D22">
        <w:rPr>
          <w:rFonts w:eastAsia="Calibri"/>
          <w:sz w:val="28"/>
          <w:szCs w:val="28"/>
        </w:rPr>
        <w:t>психокоррекции</w:t>
      </w:r>
      <w:proofErr w:type="spellEnd"/>
      <w:r>
        <w:rPr>
          <w:rFonts w:eastAsia="Calibri"/>
          <w:sz w:val="28"/>
          <w:szCs w:val="28"/>
        </w:rPr>
        <w:t xml:space="preserve">, психологическому </w:t>
      </w:r>
      <w:r w:rsidRPr="00B14D22">
        <w:rPr>
          <w:rFonts w:eastAsia="Calibri"/>
          <w:sz w:val="28"/>
          <w:szCs w:val="28"/>
        </w:rPr>
        <w:t>консультированию</w:t>
      </w:r>
      <w:r>
        <w:rPr>
          <w:sz w:val="28"/>
          <w:szCs w:val="28"/>
        </w:rPr>
        <w:t xml:space="preserve"> получателей социальных услуг;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14D22">
        <w:rPr>
          <w:rFonts w:eastAsia="Calibri"/>
          <w:sz w:val="28"/>
          <w:szCs w:val="28"/>
        </w:rPr>
        <w:t>р</w:t>
      </w:r>
      <w:r>
        <w:rPr>
          <w:sz w:val="28"/>
          <w:szCs w:val="28"/>
        </w:rPr>
        <w:t>оводит психодиагностические ис</w:t>
      </w:r>
      <w:r>
        <w:rPr>
          <w:rFonts w:eastAsia="Calibri"/>
          <w:sz w:val="28"/>
          <w:szCs w:val="28"/>
        </w:rPr>
        <w:t>следования и диагностические наблюдения за получателями социальных услуг, уделяя особое внимание лицам, имеющим ф</w:t>
      </w:r>
      <w:r w:rsidRPr="00B14D22">
        <w:rPr>
          <w:rFonts w:eastAsia="Calibri"/>
          <w:sz w:val="28"/>
          <w:szCs w:val="28"/>
        </w:rPr>
        <w:t xml:space="preserve">акторы  </w:t>
      </w:r>
      <w:r>
        <w:rPr>
          <w:sz w:val="28"/>
          <w:szCs w:val="28"/>
        </w:rPr>
        <w:t>риска  психических  расстройств;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принимает </w:t>
      </w:r>
      <w:r w:rsidRPr="00BA2EEB">
        <w:rPr>
          <w:sz w:val="28"/>
          <w:szCs w:val="28"/>
        </w:rPr>
        <w:t>участие в организации социально-значимых мероприятий для получателей</w:t>
      </w:r>
      <w:r>
        <w:rPr>
          <w:sz w:val="28"/>
          <w:szCs w:val="28"/>
        </w:rPr>
        <w:t xml:space="preserve"> </w:t>
      </w:r>
      <w:r w:rsidRPr="00BA2EEB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и инновационной деятельности учреждения.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Культорганизатор, инструктор по труду, библиотекарь, инструктор по физкультуре: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оказывают социальные услуги по различным направлениям деятельности в рамках своей компетенции;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способствуют созданию благоприятной атмосферы в коллективе получателей социальных услуг;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сохранение и укрепление здоровья получателей социальных услуг;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принимают участие в инновационной деятельности учреждения.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Работа отделения строится с учетом </w:t>
      </w:r>
      <w:r w:rsidRPr="008F2117">
        <w:rPr>
          <w:sz w:val="28"/>
          <w:szCs w:val="28"/>
        </w:rPr>
        <w:t>распорядк</w:t>
      </w:r>
      <w:r>
        <w:rPr>
          <w:sz w:val="28"/>
          <w:szCs w:val="28"/>
        </w:rPr>
        <w:t>а</w:t>
      </w:r>
      <w:r w:rsidRPr="008F2117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получателей социальных услуг, установленного </w:t>
      </w:r>
      <w:r w:rsidRPr="008F2117">
        <w:rPr>
          <w:sz w:val="28"/>
          <w:szCs w:val="28"/>
        </w:rPr>
        <w:t>в  Учреждении</w:t>
      </w:r>
      <w:r>
        <w:rPr>
          <w:sz w:val="28"/>
          <w:szCs w:val="28"/>
        </w:rPr>
        <w:t>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Для осуществления социального обслуживания получателей социальных услуг проводится комплекс мероприятий, направленный на </w:t>
      </w:r>
      <w:r w:rsidRPr="003233AE">
        <w:rPr>
          <w:sz w:val="28"/>
          <w:szCs w:val="28"/>
        </w:rPr>
        <w:t>продление активного долголетия, сохранение и поддержание жизненного потенциала, улучшение уровня и качества жизни получателей социальных услуг</w:t>
      </w:r>
      <w:r>
        <w:rPr>
          <w:sz w:val="28"/>
          <w:szCs w:val="28"/>
        </w:rPr>
        <w:t>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874A40">
        <w:rPr>
          <w:sz w:val="28"/>
          <w:szCs w:val="28"/>
        </w:rPr>
        <w:t xml:space="preserve">5.8. Работа строится на основе годового и квартального планов работы </w:t>
      </w:r>
      <w:r>
        <w:rPr>
          <w:sz w:val="28"/>
          <w:szCs w:val="28"/>
        </w:rPr>
        <w:t xml:space="preserve"> о</w:t>
      </w:r>
      <w:r w:rsidRPr="00874A40">
        <w:rPr>
          <w:sz w:val="28"/>
          <w:szCs w:val="28"/>
        </w:rPr>
        <w:t>тделения. В процессе обслуживания ведется соответствующая документация.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874A40">
        <w:rPr>
          <w:sz w:val="28"/>
          <w:szCs w:val="28"/>
        </w:rPr>
        <w:t xml:space="preserve">5.9. </w:t>
      </w:r>
      <w:proofErr w:type="gramStart"/>
      <w:r w:rsidRPr="00874A40">
        <w:rPr>
          <w:sz w:val="28"/>
          <w:szCs w:val="28"/>
        </w:rPr>
        <w:t>Контроль за</w:t>
      </w:r>
      <w:proofErr w:type="gramEnd"/>
      <w:r w:rsidRPr="00874A40">
        <w:rPr>
          <w:sz w:val="28"/>
          <w:szCs w:val="28"/>
        </w:rPr>
        <w:t xml:space="preserve"> выполнением предусмотренных планами работы мероприятий и качеством предоставления социальных услуг осуществляет заведующий отделением и заместитель директора.</w:t>
      </w:r>
    </w:p>
    <w:p w:rsidR="00104491" w:rsidRPr="00874A40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874A40">
        <w:rPr>
          <w:sz w:val="28"/>
          <w:szCs w:val="28"/>
        </w:rPr>
        <w:t>5.10. Сотрудники отделения сопровождают получателей социальных услуг при проведении культурно-массовых мероприятий в учреждении и за его территорией.</w:t>
      </w:r>
    </w:p>
    <w:p w:rsidR="00104491" w:rsidRPr="00234804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5.11. Заведующий отделением</w:t>
      </w:r>
      <w:r w:rsidRPr="00234804">
        <w:rPr>
          <w:sz w:val="28"/>
          <w:szCs w:val="28"/>
        </w:rPr>
        <w:t xml:space="preserve"> организует: </w:t>
      </w:r>
    </w:p>
    <w:p w:rsidR="00104491" w:rsidRPr="00234804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234804">
        <w:rPr>
          <w:sz w:val="28"/>
          <w:szCs w:val="28"/>
        </w:rPr>
        <w:tab/>
        <w:t>- еже</w:t>
      </w:r>
      <w:r>
        <w:rPr>
          <w:sz w:val="28"/>
          <w:szCs w:val="28"/>
        </w:rPr>
        <w:t>недельные</w:t>
      </w:r>
      <w:r w:rsidRPr="00234804">
        <w:rPr>
          <w:sz w:val="28"/>
          <w:szCs w:val="28"/>
        </w:rPr>
        <w:t xml:space="preserve"> планерки </w:t>
      </w:r>
      <w:r>
        <w:rPr>
          <w:sz w:val="28"/>
          <w:szCs w:val="28"/>
        </w:rPr>
        <w:t xml:space="preserve">(по необходимости - </w:t>
      </w:r>
      <w:r w:rsidRPr="00234804">
        <w:rPr>
          <w:color w:val="000000"/>
          <w:sz w:val="28"/>
          <w:szCs w:val="28"/>
        </w:rPr>
        <w:t>производственные собрания и совещания</w:t>
      </w:r>
      <w:r>
        <w:rPr>
          <w:color w:val="000000"/>
          <w:sz w:val="28"/>
          <w:szCs w:val="28"/>
        </w:rPr>
        <w:t>)</w:t>
      </w:r>
      <w:r w:rsidRPr="00234804">
        <w:rPr>
          <w:sz w:val="28"/>
          <w:szCs w:val="28"/>
        </w:rPr>
        <w:t xml:space="preserve"> с </w:t>
      </w:r>
      <w:r>
        <w:rPr>
          <w:sz w:val="28"/>
          <w:szCs w:val="28"/>
        </w:rPr>
        <w:t>сотрудниками отделения</w:t>
      </w:r>
      <w:r w:rsidRPr="00234804">
        <w:rPr>
          <w:sz w:val="28"/>
          <w:szCs w:val="28"/>
        </w:rPr>
        <w:t>;</w:t>
      </w:r>
    </w:p>
    <w:p w:rsidR="00104491" w:rsidRPr="00234804" w:rsidRDefault="00104491" w:rsidP="0010449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234804">
        <w:rPr>
          <w:sz w:val="28"/>
          <w:szCs w:val="28"/>
        </w:rPr>
        <w:t>- занятия по</w:t>
      </w:r>
      <w:r>
        <w:rPr>
          <w:sz w:val="28"/>
          <w:szCs w:val="28"/>
        </w:rPr>
        <w:t xml:space="preserve"> информированию и инструктажам </w:t>
      </w:r>
      <w:r w:rsidRPr="00234804">
        <w:rPr>
          <w:sz w:val="28"/>
          <w:szCs w:val="28"/>
        </w:rPr>
        <w:t>по направлению работы;</w:t>
      </w:r>
      <w:r w:rsidRPr="00234804">
        <w:rPr>
          <w:color w:val="000000"/>
          <w:sz w:val="28"/>
          <w:szCs w:val="28"/>
        </w:rPr>
        <w:t xml:space="preserve"> </w:t>
      </w:r>
    </w:p>
    <w:p w:rsidR="00104491" w:rsidRPr="00234804" w:rsidRDefault="00104491" w:rsidP="00104491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- участие </w:t>
      </w:r>
      <w:r>
        <w:rPr>
          <w:sz w:val="28"/>
          <w:szCs w:val="28"/>
        </w:rPr>
        <w:t>сотрудников отделения</w:t>
      </w:r>
      <w:r w:rsidRPr="00234804">
        <w:rPr>
          <w:sz w:val="28"/>
          <w:szCs w:val="28"/>
        </w:rPr>
        <w:t xml:space="preserve"> в семинарах и конференциях, организованных департаментом социальной защиты населения и </w:t>
      </w:r>
      <w:r>
        <w:rPr>
          <w:sz w:val="28"/>
          <w:szCs w:val="28"/>
        </w:rPr>
        <w:t>учреждением</w:t>
      </w:r>
      <w:r w:rsidRPr="00234804">
        <w:rPr>
          <w:sz w:val="28"/>
          <w:szCs w:val="28"/>
        </w:rPr>
        <w:t xml:space="preserve"> по различным темам.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</w:p>
    <w:p w:rsidR="00104491" w:rsidRPr="001852CB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1852C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1852CB">
        <w:rPr>
          <w:sz w:val="28"/>
          <w:szCs w:val="28"/>
        </w:rPr>
        <w:t xml:space="preserve">. </w:t>
      </w:r>
      <w:r w:rsidRPr="001852CB">
        <w:rPr>
          <w:b/>
          <w:sz w:val="28"/>
          <w:szCs w:val="28"/>
        </w:rPr>
        <w:t xml:space="preserve">ПОРЯДОК И УСЛОВИЯ ПРЕДОСТАВЛЕНИЯ </w:t>
      </w:r>
    </w:p>
    <w:p w:rsidR="00104491" w:rsidRPr="001852CB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</w:rPr>
        <w:t>СОЦИАЛЬНЫХ УСЛУГ</w:t>
      </w:r>
    </w:p>
    <w:p w:rsidR="00104491" w:rsidRPr="001852CB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104491" w:rsidRPr="001852CB" w:rsidRDefault="00104491" w:rsidP="00104491">
      <w:pPr>
        <w:pStyle w:val="ConsPlusNormal"/>
        <w:tabs>
          <w:tab w:val="left" w:pos="108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52CB">
        <w:rPr>
          <w:rFonts w:ascii="Times New Roman" w:hAnsi="Times New Roman" w:cs="Times New Roman"/>
          <w:sz w:val="28"/>
          <w:szCs w:val="28"/>
        </w:rPr>
        <w:t>.1. Приём получателей социальных услуг в учреждение осуществляется по путевке ДСЗН Владимирской области, которая выдается на основании личного заявления гражданина с просьбой о принятии на стационарное социальное обслуживание и сформированного органами социальной защиты населения по месту жительства личного дела гражданина.</w:t>
      </w:r>
    </w:p>
    <w:p w:rsidR="00104491" w:rsidRPr="001852CB" w:rsidRDefault="00104491" w:rsidP="00104491">
      <w:pPr>
        <w:pStyle w:val="ConsPlusNormal"/>
        <w:tabs>
          <w:tab w:val="left" w:pos="108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52CB">
        <w:rPr>
          <w:rFonts w:ascii="Times New Roman" w:hAnsi="Times New Roman" w:cs="Times New Roman"/>
          <w:sz w:val="28"/>
          <w:szCs w:val="28"/>
        </w:rPr>
        <w:t>.2. Обязательный перечень документов, необходимых для приема получателей социальных услуг в отделение:</w:t>
      </w:r>
    </w:p>
    <w:p w:rsidR="00104491" w:rsidRDefault="00104491" w:rsidP="00104491">
      <w:pPr>
        <w:pStyle w:val="ConsPlusNormal"/>
        <w:tabs>
          <w:tab w:val="left" w:pos="108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852CB">
        <w:rPr>
          <w:rFonts w:ascii="Times New Roman" w:hAnsi="Times New Roman" w:cs="Times New Roman"/>
          <w:sz w:val="28"/>
          <w:szCs w:val="28"/>
        </w:rPr>
        <w:t>.2.1. Документ, удостоверяющий личность гражданина;</w:t>
      </w:r>
    </w:p>
    <w:p w:rsidR="00104491" w:rsidRPr="001852CB" w:rsidRDefault="00104491" w:rsidP="00104491">
      <w:pPr>
        <w:pStyle w:val="ConsPlusNormal"/>
        <w:tabs>
          <w:tab w:val="left" w:pos="108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Индивидуальная программа предоставления социальных услуг (ИППСУ);</w:t>
      </w:r>
    </w:p>
    <w:p w:rsidR="00104491" w:rsidRPr="001852CB" w:rsidRDefault="00104491" w:rsidP="00104491">
      <w:pPr>
        <w:pStyle w:val="ConsPlusNormal"/>
        <w:tabs>
          <w:tab w:val="left" w:pos="108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Медицинская </w:t>
      </w:r>
      <w:r w:rsidRPr="001852CB">
        <w:rPr>
          <w:rFonts w:ascii="Times New Roman" w:hAnsi="Times New Roman" w:cs="Times New Roman"/>
          <w:sz w:val="28"/>
          <w:szCs w:val="28"/>
        </w:rPr>
        <w:t xml:space="preserve">карта гражданина пожилого возраста (инвалида), оформляющегося в дом-интернат, заполненная лечебно-профилактическим </w:t>
      </w:r>
      <w:r>
        <w:rPr>
          <w:rFonts w:ascii="Times New Roman" w:hAnsi="Times New Roman" w:cs="Times New Roman"/>
          <w:sz w:val="28"/>
          <w:szCs w:val="28"/>
        </w:rPr>
        <w:t>учреждением по месту жительства.</w:t>
      </w:r>
      <w:r w:rsidRPr="00185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6.2.4</w:t>
      </w:r>
      <w:r w:rsidRPr="001852CB">
        <w:rPr>
          <w:sz w:val="28"/>
          <w:szCs w:val="28"/>
        </w:rPr>
        <w:t>. Если получатель социальных услуг является инвалидом, необходимо предъявить справку о признании гражданина инвалидом и ИПРА инвалида.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Социальное обслуживание получателей социальных услуг в отделении осуществляется в соответствии с ИППСУ.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Отделение взаимодействует со всеми структурными отделениями учреждения по вопросам социального обслуживания получателей социальных услуг.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Организацию лечебно-физкультурной и лечебно-трудовой деятельности получателей социальных услуг осуществляет заведующий отделением социально-медицинского обслуживания.</w:t>
      </w:r>
    </w:p>
    <w:p w:rsidR="00104491" w:rsidRPr="00DF5355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 Определение вида и продолжительности лечебно-физкультурной и лечебно-трудовой деятельности получателей социальных услуг осуществляет врач-терапевт учреждения с учетом рекомендаций ИПРА, желанием и добровольном согласии проживающего.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F535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F5355">
        <w:rPr>
          <w:sz w:val="28"/>
          <w:szCs w:val="28"/>
        </w:rPr>
        <w:t>7</w:t>
      </w:r>
      <w:r w:rsidRPr="00BF0F37">
        <w:rPr>
          <w:sz w:val="28"/>
          <w:szCs w:val="28"/>
        </w:rPr>
        <w:t xml:space="preserve">. Предоставление социальных услуг прекращается: 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-по письменному заявлению получателя социальных услуг или его законного представителя; 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- в случае смерти гражданина; 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 xml:space="preserve">- в случае ликвидации поставщика социальных услуг; </w:t>
      </w:r>
    </w:p>
    <w:p w:rsidR="00104491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lastRenderedPageBreak/>
        <w:t xml:space="preserve">- по истечению срока действия договора о предоставлении социальных услуг или по окончанию срока предоставления социальных услуг в соответствии с индивидуальной программой предоставления социальных услуг; </w:t>
      </w:r>
    </w:p>
    <w:p w:rsidR="00104491" w:rsidRPr="00DF5355" w:rsidRDefault="00104491" w:rsidP="00104491">
      <w:pPr>
        <w:pStyle w:val="a4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F0F37">
        <w:rPr>
          <w:sz w:val="28"/>
          <w:szCs w:val="28"/>
        </w:rPr>
        <w:t>- по иным основаниям, предусмотренным договором о предоставлении социальных услуг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</w:p>
    <w:p w:rsidR="00104491" w:rsidRPr="001852CB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  <w:sz w:val="28"/>
          <w:szCs w:val="28"/>
        </w:rPr>
      </w:pPr>
      <w:r w:rsidRPr="001852CB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1852CB">
        <w:rPr>
          <w:b/>
          <w:sz w:val="28"/>
          <w:szCs w:val="28"/>
        </w:rPr>
        <w:t>. СОСТАВ, ОБЪЕМЫ И ФОРМЫ ПРЕДОСТАВЛЯЕМЫХ СОЦИАЛЬНЫХ УСЛУГ ОТДЕЛЕНИЕМ</w:t>
      </w:r>
    </w:p>
    <w:p w:rsidR="00104491" w:rsidRPr="003C586F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center"/>
        <w:rPr>
          <w:b/>
          <w:sz w:val="16"/>
          <w:szCs w:val="16"/>
        </w:rPr>
      </w:pPr>
    </w:p>
    <w:p w:rsidR="00104491" w:rsidRPr="001852CB" w:rsidRDefault="00104491" w:rsidP="00104491">
      <w:pPr>
        <w:pStyle w:val="a4"/>
        <w:shd w:val="clear" w:color="auto" w:fill="FFFFFF"/>
        <w:tabs>
          <w:tab w:val="left" w:pos="1080"/>
        </w:tabs>
        <w:spacing w:before="0" w:beforeAutospacing="0" w:after="0" w:afterAutospacing="0"/>
        <w:ind w:left="567" w:hanging="567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Отделением предоставляются следующие социальные услуги:</w:t>
      </w:r>
    </w:p>
    <w:tbl>
      <w:tblPr>
        <w:tblpPr w:leftFromText="180" w:rightFromText="180" w:vertAnchor="text" w:horzAnchor="page" w:tblpX="1189" w:tblpY="19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835"/>
        <w:gridCol w:w="3118"/>
        <w:gridCol w:w="2410"/>
      </w:tblGrid>
      <w:tr w:rsidR="00104491" w:rsidRPr="003827CE" w:rsidTr="00555D9E">
        <w:trPr>
          <w:trHeight w:val="554"/>
        </w:trPr>
        <w:tc>
          <w:tcPr>
            <w:tcW w:w="1668" w:type="dxa"/>
          </w:tcPr>
          <w:p w:rsidR="00104491" w:rsidRPr="003827CE" w:rsidRDefault="00104491" w:rsidP="00555D9E">
            <w:pPr>
              <w:widowControl w:val="0"/>
              <w:contextualSpacing/>
              <w:jc w:val="center"/>
              <w:rPr>
                <w:b/>
              </w:rPr>
            </w:pPr>
            <w:r w:rsidRPr="003827CE">
              <w:rPr>
                <w:b/>
              </w:rPr>
              <w:t>Виды услуг</w:t>
            </w:r>
          </w:p>
        </w:tc>
        <w:tc>
          <w:tcPr>
            <w:tcW w:w="2835" w:type="dxa"/>
          </w:tcPr>
          <w:p w:rsidR="00104491" w:rsidRPr="003827CE" w:rsidRDefault="00104491" w:rsidP="00555D9E">
            <w:pPr>
              <w:widowControl w:val="0"/>
              <w:contextualSpacing/>
              <w:jc w:val="center"/>
              <w:rPr>
                <w:b/>
              </w:rPr>
            </w:pPr>
            <w:r w:rsidRPr="003827CE">
              <w:rPr>
                <w:b/>
              </w:rPr>
              <w:t>Наименование  услуг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04491" w:rsidRPr="003827CE" w:rsidRDefault="00104491" w:rsidP="00555D9E">
            <w:pPr>
              <w:widowControl w:val="0"/>
              <w:contextualSpacing/>
              <w:jc w:val="center"/>
              <w:rPr>
                <w:b/>
              </w:rPr>
            </w:pPr>
            <w:r w:rsidRPr="003827CE">
              <w:rPr>
                <w:b/>
              </w:rPr>
              <w:t>Состав услуги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04491" w:rsidRPr="003827CE" w:rsidRDefault="00104491" w:rsidP="00555D9E">
            <w:pPr>
              <w:widowControl w:val="0"/>
              <w:contextualSpacing/>
              <w:jc w:val="center"/>
              <w:rPr>
                <w:b/>
              </w:rPr>
            </w:pPr>
            <w:r w:rsidRPr="003827CE">
              <w:rPr>
                <w:b/>
              </w:rPr>
              <w:t>Учет количества оказанных услуг</w:t>
            </w:r>
          </w:p>
        </w:tc>
      </w:tr>
      <w:tr w:rsidR="00104491" w:rsidRPr="003827CE" w:rsidTr="00555D9E">
        <w:trPr>
          <w:trHeight w:val="893"/>
        </w:trPr>
        <w:tc>
          <w:tcPr>
            <w:tcW w:w="1668" w:type="dxa"/>
            <w:vMerge w:val="restart"/>
          </w:tcPr>
          <w:p w:rsidR="00104491" w:rsidRPr="003827CE" w:rsidRDefault="00104491" w:rsidP="00555D9E">
            <w:pPr>
              <w:widowControl w:val="0"/>
              <w:contextualSpacing/>
              <w:jc w:val="both"/>
              <w:rPr>
                <w:b/>
              </w:rPr>
            </w:pPr>
            <w:r w:rsidRPr="003827CE">
              <w:rPr>
                <w:b/>
              </w:rPr>
              <w:t>Социально-бытовые услуги</w:t>
            </w: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color w:val="000000"/>
                <w:sz w:val="20"/>
                <w:szCs w:val="20"/>
                <w:lang w:eastAsia="en-US"/>
              </w:rPr>
              <w:t xml:space="preserve">обеспечение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за счет средств получателя социальных услуг </w:t>
            </w:r>
            <w:r w:rsidRPr="003827CE">
              <w:rPr>
                <w:color w:val="000000"/>
                <w:sz w:val="20"/>
                <w:szCs w:val="20"/>
                <w:lang w:eastAsia="en-US"/>
              </w:rPr>
              <w:t>книгами, журналами, газетами, настольными играми</w:t>
            </w:r>
          </w:p>
        </w:tc>
        <w:tc>
          <w:tcPr>
            <w:tcW w:w="3118" w:type="dxa"/>
          </w:tcPr>
          <w:p w:rsidR="00104491" w:rsidRPr="00060EC9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3827CE">
              <w:rPr>
                <w:sz w:val="20"/>
                <w:szCs w:val="20"/>
              </w:rPr>
              <w:t xml:space="preserve"> по желанию получателей соц</w:t>
            </w:r>
            <w:proofErr w:type="gramStart"/>
            <w:r w:rsidRPr="003827CE">
              <w:rPr>
                <w:sz w:val="20"/>
                <w:szCs w:val="20"/>
              </w:rPr>
              <w:t>.у</w:t>
            </w:r>
            <w:proofErr w:type="gramEnd"/>
            <w:r w:rsidRPr="003827CE">
              <w:rPr>
                <w:sz w:val="20"/>
                <w:szCs w:val="20"/>
              </w:rPr>
              <w:t xml:space="preserve">слуг книг, журналов, газет, </w:t>
            </w:r>
            <w:r>
              <w:rPr>
                <w:sz w:val="20"/>
                <w:szCs w:val="20"/>
              </w:rPr>
              <w:t>настольных игр</w:t>
            </w:r>
          </w:p>
        </w:tc>
        <w:tc>
          <w:tcPr>
            <w:tcW w:w="2410" w:type="dxa"/>
          </w:tcPr>
          <w:p w:rsidR="00104491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</w:t>
            </w:r>
          </w:p>
          <w:p w:rsidR="00104491" w:rsidRPr="00060EC9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= 1 приобретение</w:t>
            </w:r>
          </w:p>
        </w:tc>
      </w:tr>
      <w:tr w:rsidR="00104491" w:rsidRPr="003827CE" w:rsidTr="00555D9E"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</w:tcPr>
          <w:p w:rsidR="00104491" w:rsidRDefault="00104491" w:rsidP="00555D9E">
            <w:pPr>
              <w:pStyle w:val="a5"/>
              <w:contextualSpacing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118" w:type="dxa"/>
          </w:tcPr>
          <w:p w:rsidR="00104491" w:rsidRPr="00060EC9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в написании и отправке почтовой корреспонденции</w:t>
            </w:r>
          </w:p>
        </w:tc>
        <w:tc>
          <w:tcPr>
            <w:tcW w:w="2410" w:type="dxa"/>
          </w:tcPr>
          <w:p w:rsidR="00104491" w:rsidRPr="00060EC9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</w:t>
            </w:r>
            <w:r>
              <w:rPr>
                <w:sz w:val="20"/>
                <w:szCs w:val="20"/>
              </w:rPr>
              <w:t>1отправка корреспонденции</w:t>
            </w:r>
          </w:p>
        </w:tc>
      </w:tr>
      <w:tr w:rsidR="00104491" w:rsidRPr="003827CE" w:rsidTr="00555D9E">
        <w:trPr>
          <w:trHeight w:val="920"/>
        </w:trPr>
        <w:tc>
          <w:tcPr>
            <w:tcW w:w="1668" w:type="dxa"/>
            <w:vMerge w:val="restart"/>
          </w:tcPr>
          <w:p w:rsidR="00104491" w:rsidRPr="003827CE" w:rsidRDefault="00104491" w:rsidP="00555D9E">
            <w:pPr>
              <w:widowControl w:val="0"/>
              <w:contextualSpacing/>
              <w:jc w:val="both"/>
              <w:rPr>
                <w:b/>
              </w:rPr>
            </w:pPr>
            <w:r w:rsidRPr="003827CE">
              <w:rPr>
                <w:b/>
                <w:color w:val="000000"/>
              </w:rPr>
              <w:t>Социально-психологические услуги</w:t>
            </w: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 xml:space="preserve">социально-психологическое консультирование, в том числе по </w:t>
            </w:r>
            <w:r w:rsidRPr="003827CE">
              <w:rPr>
                <w:color w:val="000000"/>
                <w:sz w:val="20"/>
                <w:szCs w:val="20"/>
                <w:lang w:eastAsia="en-US"/>
              </w:rPr>
              <w:t>вопросам внутрисемейных отношений</w:t>
            </w: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индивидуальное (групповое) </w:t>
            </w:r>
            <w:r w:rsidRPr="00C935DB">
              <w:rPr>
                <w:sz w:val="20"/>
                <w:szCs w:val="20"/>
              </w:rPr>
              <w:t>консультирование</w:t>
            </w:r>
            <w:r>
              <w:rPr>
                <w:sz w:val="20"/>
                <w:szCs w:val="20"/>
              </w:rPr>
              <w:t xml:space="preserve"> </w:t>
            </w:r>
            <w:r w:rsidRPr="00C935DB">
              <w:rPr>
                <w:sz w:val="20"/>
                <w:szCs w:val="20"/>
              </w:rPr>
              <w:t xml:space="preserve">включает в себя личное знакомство и установление контакта с </w:t>
            </w:r>
            <w:r>
              <w:rPr>
                <w:sz w:val="20"/>
                <w:szCs w:val="20"/>
              </w:rPr>
              <w:t>ПСУ</w:t>
            </w:r>
            <w:r w:rsidRPr="00C935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935DB">
              <w:rPr>
                <w:sz w:val="20"/>
                <w:szCs w:val="20"/>
              </w:rPr>
              <w:t>выявление</w:t>
            </w:r>
            <w:r>
              <w:rPr>
                <w:sz w:val="20"/>
                <w:szCs w:val="20"/>
              </w:rPr>
              <w:t xml:space="preserve"> </w:t>
            </w:r>
            <w:r w:rsidRPr="00C935DB">
              <w:rPr>
                <w:sz w:val="20"/>
                <w:szCs w:val="20"/>
              </w:rPr>
              <w:t>психологических</w:t>
            </w:r>
            <w:r>
              <w:rPr>
                <w:sz w:val="20"/>
                <w:szCs w:val="20"/>
              </w:rPr>
              <w:t xml:space="preserve"> проблем, стоящих </w:t>
            </w:r>
            <w:proofErr w:type="gramStart"/>
            <w:r>
              <w:rPr>
                <w:sz w:val="20"/>
                <w:szCs w:val="20"/>
              </w:rPr>
              <w:t>перед</w:t>
            </w:r>
            <w:proofErr w:type="gramEnd"/>
            <w:r>
              <w:rPr>
                <w:sz w:val="20"/>
                <w:szCs w:val="20"/>
              </w:rPr>
              <w:t xml:space="preserve"> ПСУ и разработка </w:t>
            </w:r>
            <w:r w:rsidRPr="00C935DB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ПСУ</w:t>
            </w:r>
            <w:r w:rsidRPr="00C935DB">
              <w:rPr>
                <w:sz w:val="20"/>
                <w:szCs w:val="20"/>
              </w:rPr>
              <w:t xml:space="preserve"> рекомендаций</w:t>
            </w: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1 услуга = 1 консультация</w:t>
            </w:r>
          </w:p>
        </w:tc>
      </w:tr>
      <w:tr w:rsidR="00104491" w:rsidRPr="003827CE" w:rsidTr="00555D9E"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социально-психологический патронаж</w:t>
            </w: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935DB">
              <w:rPr>
                <w:sz w:val="20"/>
                <w:szCs w:val="20"/>
              </w:rPr>
              <w:t>сихологическая</w:t>
            </w:r>
            <w:r>
              <w:rPr>
                <w:sz w:val="20"/>
                <w:szCs w:val="20"/>
              </w:rPr>
              <w:t xml:space="preserve"> диагностика </w:t>
            </w:r>
            <w:r w:rsidRPr="00C935DB">
              <w:rPr>
                <w:sz w:val="20"/>
                <w:szCs w:val="20"/>
              </w:rPr>
              <w:t>и обследование</w:t>
            </w:r>
            <w:r>
              <w:rPr>
                <w:sz w:val="20"/>
                <w:szCs w:val="20"/>
              </w:rPr>
              <w:t xml:space="preserve"> личности ПСУ;</w:t>
            </w:r>
          </w:p>
        </w:tc>
        <w:tc>
          <w:tcPr>
            <w:tcW w:w="2410" w:type="dxa"/>
            <w:vMerge w:val="restart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1 </w:t>
            </w:r>
            <w:r>
              <w:rPr>
                <w:sz w:val="20"/>
                <w:szCs w:val="20"/>
              </w:rPr>
              <w:t>мероприятие</w:t>
            </w:r>
          </w:p>
        </w:tc>
      </w:tr>
      <w:tr w:rsidR="00104491" w:rsidRPr="003827CE" w:rsidTr="00555D9E"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  <w:rPr>
                <w:b/>
                <w:color w:val="000000"/>
              </w:rPr>
            </w:pPr>
          </w:p>
        </w:tc>
        <w:tc>
          <w:tcPr>
            <w:tcW w:w="2835" w:type="dxa"/>
            <w:vMerge/>
          </w:tcPr>
          <w:p w:rsidR="00104491" w:rsidRDefault="00104491" w:rsidP="00555D9E">
            <w:pPr>
              <w:pStyle w:val="a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психологическая помощь в ходе беседы;</w:t>
            </w:r>
          </w:p>
        </w:tc>
        <w:tc>
          <w:tcPr>
            <w:tcW w:w="2410" w:type="dxa"/>
            <w:vMerge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04491" w:rsidRPr="003827CE" w:rsidTr="00555D9E">
        <w:trPr>
          <w:trHeight w:val="449"/>
        </w:trPr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  <w:vMerge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индивидуальная (групповая) </w:t>
            </w:r>
            <w:proofErr w:type="spellStart"/>
            <w:r w:rsidRPr="003827CE">
              <w:rPr>
                <w:sz w:val="20"/>
                <w:szCs w:val="20"/>
              </w:rPr>
              <w:t>психокоррекция</w:t>
            </w:r>
            <w:proofErr w:type="spellEnd"/>
            <w:r w:rsidRPr="003827CE">
              <w:rPr>
                <w:sz w:val="20"/>
                <w:szCs w:val="20"/>
              </w:rPr>
              <w:t>;</w:t>
            </w:r>
          </w:p>
        </w:tc>
        <w:tc>
          <w:tcPr>
            <w:tcW w:w="2410" w:type="dxa"/>
            <w:vMerge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04491" w:rsidRPr="003827CE" w:rsidTr="00555D9E">
        <w:trPr>
          <w:trHeight w:val="413"/>
        </w:trPr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  <w:vMerge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04491" w:rsidRDefault="00104491" w:rsidP="00555D9E">
            <w:pPr>
              <w:ind w:left="6" w:right="34"/>
              <w:contextualSpacing/>
            </w:pPr>
            <w:r>
              <w:t>социально-психологический тренинг;</w:t>
            </w:r>
          </w:p>
        </w:tc>
        <w:tc>
          <w:tcPr>
            <w:tcW w:w="2410" w:type="dxa"/>
            <w:vMerge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04491" w:rsidRPr="003827CE" w:rsidTr="00555D9E">
        <w:trPr>
          <w:trHeight w:val="280"/>
        </w:trPr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  <w:vMerge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04491" w:rsidRDefault="00104491" w:rsidP="00555D9E">
            <w:pPr>
              <w:ind w:left="6" w:right="34"/>
              <w:contextualSpacing/>
            </w:pPr>
            <w:r>
              <w:t xml:space="preserve">психологическая профилактика </w:t>
            </w:r>
          </w:p>
        </w:tc>
        <w:tc>
          <w:tcPr>
            <w:tcW w:w="2410" w:type="dxa"/>
            <w:vMerge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04491" w:rsidRPr="003827CE" w:rsidTr="00555D9E">
        <w:tc>
          <w:tcPr>
            <w:tcW w:w="1668" w:type="dxa"/>
            <w:vMerge w:val="restart"/>
          </w:tcPr>
          <w:p w:rsidR="00104491" w:rsidRPr="003827CE" w:rsidRDefault="00104491" w:rsidP="00555D9E">
            <w:pPr>
              <w:widowControl w:val="0"/>
              <w:contextualSpacing/>
              <w:jc w:val="both"/>
              <w:rPr>
                <w:b/>
              </w:rPr>
            </w:pPr>
            <w:r w:rsidRPr="003827CE">
              <w:rPr>
                <w:b/>
                <w:color w:val="000000"/>
              </w:rPr>
              <w:t>Социально-педагогические услуги</w:t>
            </w: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позитивных интересов</w:t>
            </w: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 форме</w:t>
            </w:r>
            <w:r w:rsidRPr="003827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клубной и кружковой работы</w:t>
            </w: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1 </w:t>
            </w:r>
            <w:r>
              <w:rPr>
                <w:sz w:val="20"/>
                <w:szCs w:val="20"/>
              </w:rPr>
              <w:t>занятие</w:t>
            </w:r>
          </w:p>
        </w:tc>
      </w:tr>
      <w:tr w:rsidR="00104491" w:rsidRPr="003827CE" w:rsidTr="00555D9E"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  <w:vMerge w:val="restart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3118" w:type="dxa"/>
          </w:tcPr>
          <w:p w:rsidR="00104491" w:rsidRPr="00E24485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24485">
              <w:rPr>
                <w:sz w:val="20"/>
                <w:szCs w:val="20"/>
              </w:rPr>
              <w:t>социокультурные</w:t>
            </w:r>
            <w:proofErr w:type="spellEnd"/>
            <w:r w:rsidRPr="00E24485">
              <w:rPr>
                <w:sz w:val="20"/>
                <w:szCs w:val="20"/>
              </w:rPr>
              <w:t xml:space="preserve"> мероприятия в учреждении (развлечения, праздники, концерты, </w:t>
            </w:r>
            <w:r>
              <w:rPr>
                <w:sz w:val="20"/>
                <w:szCs w:val="20"/>
              </w:rPr>
              <w:t>игры, конкурсы</w:t>
            </w:r>
            <w:r w:rsidRPr="00E24485">
              <w:rPr>
                <w:sz w:val="20"/>
                <w:szCs w:val="20"/>
              </w:rPr>
              <w:t>, и пр.);</w:t>
            </w:r>
            <w:proofErr w:type="gramEnd"/>
          </w:p>
        </w:tc>
        <w:tc>
          <w:tcPr>
            <w:tcW w:w="2410" w:type="dxa"/>
            <w:vMerge w:val="restart"/>
          </w:tcPr>
          <w:p w:rsidR="00104491" w:rsidRPr="00E24485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E24485">
              <w:rPr>
                <w:sz w:val="20"/>
                <w:szCs w:val="20"/>
              </w:rPr>
              <w:t>1 услуга = 1 мероприятие</w:t>
            </w:r>
          </w:p>
        </w:tc>
      </w:tr>
      <w:tr w:rsidR="00104491" w:rsidRPr="003827CE" w:rsidTr="00555D9E"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  <w:vMerge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104491" w:rsidRPr="00E24485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E24485">
              <w:rPr>
                <w:sz w:val="20"/>
                <w:szCs w:val="20"/>
              </w:rPr>
              <w:t>культурно-массовые мероприятия за пределами учреждения (</w:t>
            </w:r>
            <w:r>
              <w:rPr>
                <w:sz w:val="20"/>
                <w:szCs w:val="20"/>
              </w:rPr>
              <w:t>экскурсии, посещение</w:t>
            </w:r>
            <w:r w:rsidRPr="00E24485">
              <w:rPr>
                <w:sz w:val="20"/>
                <w:szCs w:val="20"/>
              </w:rPr>
              <w:t xml:space="preserve"> музеев, театров, кино, выставок</w:t>
            </w:r>
            <w:r>
              <w:rPr>
                <w:sz w:val="20"/>
                <w:szCs w:val="20"/>
              </w:rPr>
              <w:t>,</w:t>
            </w:r>
            <w:r w:rsidRPr="00E24485">
              <w:rPr>
                <w:sz w:val="20"/>
                <w:szCs w:val="20"/>
              </w:rPr>
              <w:t xml:space="preserve"> концертов, праздников, представлений, соревнований, фестивалей и пр.), доставка до места назначения и обратно – при необходимости</w:t>
            </w:r>
            <w:proofErr w:type="gramEnd"/>
          </w:p>
        </w:tc>
        <w:tc>
          <w:tcPr>
            <w:tcW w:w="2410" w:type="dxa"/>
            <w:vMerge/>
          </w:tcPr>
          <w:p w:rsidR="00104491" w:rsidRPr="00E24485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04491" w:rsidRPr="003827CE" w:rsidTr="00555D9E">
        <w:tc>
          <w:tcPr>
            <w:tcW w:w="1668" w:type="dxa"/>
            <w:vMerge w:val="restart"/>
          </w:tcPr>
          <w:p w:rsidR="00104491" w:rsidRPr="003827CE" w:rsidRDefault="00104491" w:rsidP="00555D9E">
            <w:pPr>
              <w:widowControl w:val="0"/>
              <w:contextualSpacing/>
              <w:jc w:val="both"/>
              <w:rPr>
                <w:b/>
              </w:rPr>
            </w:pPr>
            <w:r w:rsidRPr="003827CE">
              <w:rPr>
                <w:b/>
                <w:color w:val="000000"/>
              </w:rPr>
              <w:t>Социально-трудовые услуги</w:t>
            </w: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  <w:lang w:eastAsia="en-US"/>
              </w:rPr>
              <w:t xml:space="preserve">проведение мероприятий по использованию трудовых возможностей и обучению доступным </w:t>
            </w:r>
            <w:r w:rsidRPr="003827CE">
              <w:rPr>
                <w:sz w:val="20"/>
                <w:szCs w:val="20"/>
                <w:lang w:eastAsia="en-US"/>
              </w:rPr>
              <w:lastRenderedPageBreak/>
              <w:t>профессиональным навыкам</w:t>
            </w:r>
          </w:p>
        </w:tc>
        <w:tc>
          <w:tcPr>
            <w:tcW w:w="3118" w:type="dxa"/>
          </w:tcPr>
          <w:p w:rsidR="00104491" w:rsidRPr="00450A4E" w:rsidRDefault="00104491" w:rsidP="00555D9E">
            <w:pPr>
              <w:ind w:left="34" w:right="34"/>
              <w:contextualSpacing/>
            </w:pPr>
            <w:r w:rsidRPr="00C750DA">
              <w:lastRenderedPageBreak/>
              <w:t xml:space="preserve">Организация работы </w:t>
            </w:r>
            <w:r>
              <w:t>ПСУ</w:t>
            </w:r>
            <w:r w:rsidRPr="00C750DA">
              <w:t xml:space="preserve"> в мастерских, подсобном, сельском хозяйстве,</w:t>
            </w:r>
            <w:r>
              <w:t xml:space="preserve"> </w:t>
            </w:r>
            <w:r w:rsidRPr="00C750DA">
              <w:t>приусадебном участке</w:t>
            </w:r>
            <w:r>
              <w:t xml:space="preserve"> </w:t>
            </w:r>
            <w:r w:rsidRPr="00C750DA">
              <w:t xml:space="preserve">и т.д.  при </w:t>
            </w:r>
            <w:r w:rsidRPr="00C750DA">
              <w:lastRenderedPageBreak/>
              <w:t>наличии врачебного заключения.</w:t>
            </w: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lastRenderedPageBreak/>
              <w:t xml:space="preserve">1 услуга = 1 занятие </w:t>
            </w:r>
          </w:p>
        </w:tc>
      </w:tr>
      <w:tr w:rsidR="00104491" w:rsidRPr="003827CE" w:rsidTr="00555D9E"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  <w:lang w:eastAsia="en-US"/>
              </w:rPr>
              <w:t>оказание помощи в трудоустройстве</w:t>
            </w: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индивидуальное (групповое) консультирование по вопросу оказания помощи в решении вопросов занятости:</w:t>
            </w:r>
          </w:p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- трудоустройство;</w:t>
            </w:r>
          </w:p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- курсы подготовки и переподготовки;</w:t>
            </w:r>
          </w:p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- поиск временной (сезонной) работы, работы с сокращенным рабочим днем, работы на дому</w:t>
            </w: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1 услуга = 1 консультация</w:t>
            </w:r>
          </w:p>
        </w:tc>
      </w:tr>
      <w:tr w:rsidR="00104491" w:rsidRPr="003827CE" w:rsidTr="00555D9E">
        <w:tc>
          <w:tcPr>
            <w:tcW w:w="1668" w:type="dxa"/>
            <w:vMerge w:val="restart"/>
          </w:tcPr>
          <w:p w:rsidR="00104491" w:rsidRPr="003827CE" w:rsidRDefault="00104491" w:rsidP="00555D9E">
            <w:pPr>
              <w:widowControl w:val="0"/>
              <w:contextualSpacing/>
              <w:jc w:val="both"/>
              <w:rPr>
                <w:b/>
              </w:rPr>
            </w:pPr>
            <w:r w:rsidRPr="003827CE">
              <w:rPr>
                <w:b/>
                <w:color w:val="000000"/>
              </w:rPr>
              <w:t>Социально-правовые услуги</w:t>
            </w: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оказание помощи в оформлении и восстановлении </w:t>
            </w:r>
            <w:r>
              <w:rPr>
                <w:sz w:val="20"/>
                <w:szCs w:val="20"/>
              </w:rPr>
              <w:t xml:space="preserve">утраченных </w:t>
            </w:r>
            <w:r w:rsidRPr="003827CE">
              <w:rPr>
                <w:sz w:val="20"/>
                <w:szCs w:val="20"/>
              </w:rPr>
              <w:t>документов получателей социальных услуг</w:t>
            </w: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</w:t>
            </w:r>
            <w:r w:rsidRPr="006309ED">
              <w:rPr>
                <w:sz w:val="20"/>
                <w:szCs w:val="20"/>
              </w:rPr>
              <w:t>в восстановлении утерянных документов, выпол</w:t>
            </w:r>
            <w:r>
              <w:rPr>
                <w:sz w:val="20"/>
                <w:szCs w:val="20"/>
              </w:rPr>
              <w:t xml:space="preserve">нение необходимых действий для </w:t>
            </w:r>
            <w:r w:rsidRPr="006309ED">
              <w:rPr>
                <w:sz w:val="20"/>
                <w:szCs w:val="20"/>
              </w:rPr>
              <w:t>восстановления</w:t>
            </w:r>
            <w:r>
              <w:rPr>
                <w:sz w:val="20"/>
                <w:szCs w:val="20"/>
              </w:rPr>
              <w:t xml:space="preserve"> </w:t>
            </w:r>
            <w:r w:rsidRPr="006309ED">
              <w:rPr>
                <w:sz w:val="20"/>
                <w:szCs w:val="20"/>
              </w:rPr>
              <w:t>утраченных документов</w:t>
            </w: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1 услуга = 1 пакет документов</w:t>
            </w:r>
          </w:p>
        </w:tc>
      </w:tr>
      <w:tr w:rsidR="00104491" w:rsidRPr="003827CE" w:rsidTr="00555D9E">
        <w:trPr>
          <w:trHeight w:val="470"/>
        </w:trPr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  <w:lang w:eastAsia="en-US"/>
              </w:rPr>
              <w:t>оказание помощи в получении юридических услуг</w:t>
            </w:r>
          </w:p>
        </w:tc>
        <w:tc>
          <w:tcPr>
            <w:tcW w:w="3118" w:type="dxa"/>
          </w:tcPr>
          <w:p w:rsidR="00104491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Разъяснения </w:t>
            </w:r>
            <w:r w:rsidRPr="003E5100">
              <w:rPr>
                <w:sz w:val="20"/>
                <w:szCs w:val="20"/>
              </w:rPr>
              <w:t>по вопросам, касающимся гражданского, жилищного, трудового, пенсионного,</w:t>
            </w:r>
            <w:r>
              <w:rPr>
                <w:sz w:val="20"/>
                <w:szCs w:val="20"/>
              </w:rPr>
              <w:t xml:space="preserve"> уголовного законодательства </w:t>
            </w:r>
            <w:r w:rsidRPr="003E5100">
              <w:rPr>
                <w:sz w:val="20"/>
                <w:szCs w:val="20"/>
              </w:rPr>
              <w:t>и других отраслей права</w:t>
            </w:r>
          </w:p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1 услуга = 1 консультация</w:t>
            </w:r>
          </w:p>
        </w:tc>
      </w:tr>
      <w:tr w:rsidR="00104491" w:rsidRPr="003827CE" w:rsidTr="00555D9E"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обеспечение представительства в суде для защиты прав и интересов  </w:t>
            </w:r>
            <w:r>
              <w:rPr>
                <w:sz w:val="20"/>
                <w:szCs w:val="20"/>
              </w:rPr>
              <w:t>гражданина</w:t>
            </w: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1 судебное </w:t>
            </w:r>
            <w:r>
              <w:rPr>
                <w:sz w:val="20"/>
                <w:szCs w:val="20"/>
              </w:rPr>
              <w:t>заседание</w:t>
            </w:r>
          </w:p>
        </w:tc>
      </w:tr>
      <w:tr w:rsidR="00104491" w:rsidRPr="003827CE" w:rsidTr="00555D9E">
        <w:tc>
          <w:tcPr>
            <w:tcW w:w="1668" w:type="dxa"/>
            <w:vMerge w:val="restart"/>
          </w:tcPr>
          <w:p w:rsidR="00104491" w:rsidRPr="003827CE" w:rsidRDefault="00104491" w:rsidP="00555D9E">
            <w:pPr>
              <w:widowControl w:val="0"/>
              <w:contextualSpacing/>
              <w:jc w:val="both"/>
              <w:rPr>
                <w:b/>
              </w:rPr>
            </w:pPr>
            <w:r w:rsidRPr="003827CE">
              <w:rPr>
                <w:b/>
                <w:color w:val="00000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rFonts w:eastAsia="Calibri"/>
                <w:sz w:val="20"/>
                <w:szCs w:val="20"/>
                <w:lang w:eastAsia="en-US"/>
              </w:rPr>
              <w:t>обучение навыкам поведения в быту и общественных местах</w:t>
            </w: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индивидуальные (групповые) занятия на формирование навыков самообслуживания, поведения в быту и обществе, самоконтролю, персональной сохранности и другим формам жизнедеятельности</w:t>
            </w: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1 услуга = 1 занятие </w:t>
            </w:r>
          </w:p>
        </w:tc>
      </w:tr>
      <w:tr w:rsidR="00104491" w:rsidRPr="003827CE" w:rsidTr="00555D9E">
        <w:trPr>
          <w:trHeight w:val="1542"/>
        </w:trPr>
        <w:tc>
          <w:tcPr>
            <w:tcW w:w="1668" w:type="dxa"/>
            <w:vMerge/>
          </w:tcPr>
          <w:p w:rsidR="00104491" w:rsidRPr="003827CE" w:rsidRDefault="00104491" w:rsidP="00555D9E">
            <w:pPr>
              <w:widowControl w:val="0"/>
              <w:contextualSpacing/>
              <w:jc w:val="both"/>
            </w:pPr>
          </w:p>
        </w:tc>
        <w:tc>
          <w:tcPr>
            <w:tcW w:w="2835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оказание помощи в обучении навыкам компьютерной грамотности</w:t>
            </w:r>
          </w:p>
        </w:tc>
        <w:tc>
          <w:tcPr>
            <w:tcW w:w="3118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 xml:space="preserve">индивидуальные </w:t>
            </w:r>
            <w:r>
              <w:rPr>
                <w:sz w:val="20"/>
                <w:szCs w:val="20"/>
              </w:rPr>
              <w:t xml:space="preserve">(групповые) </w:t>
            </w:r>
            <w:r w:rsidRPr="003827CE">
              <w:rPr>
                <w:sz w:val="20"/>
                <w:szCs w:val="20"/>
              </w:rPr>
              <w:t xml:space="preserve">занятия по формированию навыков </w:t>
            </w:r>
            <w:r>
              <w:rPr>
                <w:sz w:val="20"/>
                <w:szCs w:val="20"/>
              </w:rPr>
              <w:t>компьютерной грамотности</w:t>
            </w:r>
            <w:r w:rsidRPr="00382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04491" w:rsidRPr="003827CE" w:rsidRDefault="00104491" w:rsidP="00555D9E">
            <w:pPr>
              <w:pStyle w:val="a5"/>
              <w:contextualSpacing/>
              <w:jc w:val="both"/>
              <w:rPr>
                <w:sz w:val="20"/>
                <w:szCs w:val="20"/>
              </w:rPr>
            </w:pPr>
            <w:r w:rsidRPr="003827CE">
              <w:rPr>
                <w:sz w:val="20"/>
                <w:szCs w:val="20"/>
              </w:rPr>
              <w:t>1 услуга = 1 занятие</w:t>
            </w:r>
          </w:p>
        </w:tc>
      </w:tr>
    </w:tbl>
    <w:p w:rsidR="00104491" w:rsidRDefault="00104491" w:rsidP="00104491">
      <w:pPr>
        <w:contextualSpacing/>
        <w:jc w:val="both"/>
        <w:rPr>
          <w:sz w:val="28"/>
          <w:szCs w:val="28"/>
        </w:rPr>
      </w:pPr>
    </w:p>
    <w:p w:rsidR="00104491" w:rsidRDefault="00104491" w:rsidP="00104491">
      <w:pPr>
        <w:contextualSpacing/>
        <w:jc w:val="center"/>
        <w:rPr>
          <w:b/>
        </w:rPr>
      </w:pPr>
      <w:r w:rsidRPr="00055245">
        <w:rPr>
          <w:b/>
        </w:rPr>
        <w:t xml:space="preserve">Содействие в предоставлении </w:t>
      </w:r>
      <w:proofErr w:type="gramStart"/>
      <w:r w:rsidRPr="00055245">
        <w:rPr>
          <w:b/>
        </w:rPr>
        <w:t>юридической</w:t>
      </w:r>
      <w:proofErr w:type="gramEnd"/>
      <w:r w:rsidRPr="00055245">
        <w:rPr>
          <w:b/>
        </w:rPr>
        <w:t xml:space="preserve">, </w:t>
      </w:r>
    </w:p>
    <w:p w:rsidR="00104491" w:rsidRDefault="00104491" w:rsidP="00104491">
      <w:pPr>
        <w:contextualSpacing/>
        <w:jc w:val="center"/>
        <w:rPr>
          <w:b/>
        </w:rPr>
      </w:pPr>
      <w:r w:rsidRPr="00055245">
        <w:rPr>
          <w:b/>
        </w:rPr>
        <w:t>социальной помощи, не относящейся к социальным услугам</w:t>
      </w:r>
    </w:p>
    <w:p w:rsidR="00104491" w:rsidRPr="00510E86" w:rsidRDefault="00104491" w:rsidP="00104491">
      <w:pPr>
        <w:contextualSpacing/>
        <w:jc w:val="center"/>
        <w:rPr>
          <w:b/>
          <w:sz w:val="10"/>
          <w:szCs w:val="10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5954"/>
        <w:gridCol w:w="2268"/>
      </w:tblGrid>
      <w:tr w:rsidR="00104491" w:rsidRPr="00055245" w:rsidTr="00555D9E">
        <w:tc>
          <w:tcPr>
            <w:tcW w:w="1701" w:type="dxa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055245">
              <w:rPr>
                <w:b/>
              </w:rPr>
              <w:t>Виды мероприятия</w:t>
            </w:r>
          </w:p>
        </w:tc>
        <w:tc>
          <w:tcPr>
            <w:tcW w:w="5954" w:type="dxa"/>
          </w:tcPr>
          <w:p w:rsidR="00104491" w:rsidRPr="00055245" w:rsidRDefault="00104491" w:rsidP="00555D9E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055245">
              <w:rPr>
                <w:b/>
              </w:rPr>
              <w:t>Состав мероприятия</w:t>
            </w:r>
          </w:p>
        </w:tc>
        <w:tc>
          <w:tcPr>
            <w:tcW w:w="2268" w:type="dxa"/>
            <w:shd w:val="clear" w:color="auto" w:fill="auto"/>
            <w:tcMar>
              <w:left w:w="57" w:type="dxa"/>
              <w:right w:w="57" w:type="dxa"/>
            </w:tcMar>
          </w:tcPr>
          <w:p w:rsidR="00104491" w:rsidRPr="00055245" w:rsidRDefault="00104491" w:rsidP="00555D9E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055245">
              <w:rPr>
                <w:b/>
              </w:rPr>
              <w:t>Учет количества мероприятий</w:t>
            </w:r>
          </w:p>
        </w:tc>
      </w:tr>
      <w:tr w:rsidR="00104491" w:rsidRPr="00055245" w:rsidTr="00555D9E">
        <w:tc>
          <w:tcPr>
            <w:tcW w:w="1701" w:type="dxa"/>
            <w:vMerge w:val="restart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</w:pPr>
            <w:r>
              <w:rPr>
                <w:b/>
              </w:rPr>
              <w:t>С</w:t>
            </w:r>
            <w:r w:rsidRPr="00055245">
              <w:rPr>
                <w:b/>
              </w:rPr>
              <w:t>одействие в предоставлении юридической помощи</w:t>
            </w:r>
          </w:p>
        </w:tc>
        <w:tc>
          <w:tcPr>
            <w:tcW w:w="5954" w:type="dxa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  <w:r w:rsidRPr="00055245">
              <w:t xml:space="preserve">содействие в решении вопросов трудоустройства </w:t>
            </w:r>
            <w:r>
              <w:t xml:space="preserve">граждан </w:t>
            </w:r>
          </w:p>
        </w:tc>
        <w:tc>
          <w:tcPr>
            <w:tcW w:w="2268" w:type="dxa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мероприятие = 1 </w:t>
            </w:r>
            <w:r>
              <w:t>гражданин</w:t>
            </w:r>
            <w:r w:rsidRPr="00055245">
              <w:t xml:space="preserve"> </w:t>
            </w:r>
            <w:proofErr w:type="spellStart"/>
            <w:r w:rsidRPr="00055245">
              <w:t>х</w:t>
            </w:r>
            <w:proofErr w:type="spellEnd"/>
            <w:r w:rsidRPr="00055245">
              <w:t xml:space="preserve"> 1 трудоустройство</w:t>
            </w:r>
          </w:p>
        </w:tc>
      </w:tr>
      <w:tr w:rsidR="00104491" w:rsidRPr="00055245" w:rsidTr="00555D9E">
        <w:tc>
          <w:tcPr>
            <w:tcW w:w="1701" w:type="dxa"/>
            <w:vMerge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5954" w:type="dxa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  <w:r w:rsidRPr="00055245">
              <w:t xml:space="preserve">содействие в </w:t>
            </w:r>
            <w:r>
              <w:t>регистрации по месту пребывания</w:t>
            </w:r>
          </w:p>
        </w:tc>
        <w:tc>
          <w:tcPr>
            <w:tcW w:w="2268" w:type="dxa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мероприятие = 1 </w:t>
            </w:r>
            <w:r>
              <w:t>гражданин</w:t>
            </w:r>
            <w:r w:rsidRPr="00055245">
              <w:t xml:space="preserve"> </w:t>
            </w:r>
            <w:proofErr w:type="spellStart"/>
            <w:r w:rsidRPr="00055245">
              <w:t>х</w:t>
            </w:r>
            <w:proofErr w:type="spellEnd"/>
            <w:r w:rsidRPr="00055245">
              <w:t xml:space="preserve"> 1 пакет документов</w:t>
            </w:r>
          </w:p>
        </w:tc>
      </w:tr>
      <w:tr w:rsidR="00104491" w:rsidRPr="00055245" w:rsidTr="00555D9E">
        <w:tc>
          <w:tcPr>
            <w:tcW w:w="1701" w:type="dxa"/>
            <w:vMerge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5954" w:type="dxa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  <w:r w:rsidRPr="00055245">
              <w:t>содействие в получении пенсионного обеспечения, алиментов, иных мер поддержки, установленных законодательством РФ</w:t>
            </w:r>
          </w:p>
        </w:tc>
        <w:tc>
          <w:tcPr>
            <w:tcW w:w="2268" w:type="dxa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</w:pPr>
            <w:r>
              <w:t xml:space="preserve">1 мероприятие = 1 гражданин </w:t>
            </w:r>
            <w:proofErr w:type="spellStart"/>
            <w:r w:rsidRPr="00055245">
              <w:t>х</w:t>
            </w:r>
            <w:proofErr w:type="spellEnd"/>
            <w:r w:rsidRPr="00055245">
              <w:t xml:space="preserve"> 1 пакет документов</w:t>
            </w:r>
          </w:p>
        </w:tc>
      </w:tr>
      <w:tr w:rsidR="00104491" w:rsidRPr="00055245" w:rsidTr="00555D9E">
        <w:tc>
          <w:tcPr>
            <w:tcW w:w="1701" w:type="dxa"/>
            <w:vMerge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5954" w:type="dxa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  <w:r w:rsidRPr="00055245">
              <w:t>содействие в получении юридических услуг, в т.ч. бесплатной юридической помощи адвоката в соответствие с федеральным законодательством и законодательством РФ</w:t>
            </w:r>
          </w:p>
        </w:tc>
        <w:tc>
          <w:tcPr>
            <w:tcW w:w="2268" w:type="dxa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мероприятие = 1 </w:t>
            </w:r>
            <w:r>
              <w:t>гражданин</w:t>
            </w:r>
            <w:r w:rsidRPr="00055245">
              <w:t xml:space="preserve"> </w:t>
            </w:r>
            <w:proofErr w:type="spellStart"/>
            <w:r w:rsidRPr="00055245">
              <w:t>х</w:t>
            </w:r>
            <w:proofErr w:type="spellEnd"/>
            <w:r w:rsidRPr="00055245">
              <w:t xml:space="preserve"> 1 обращение </w:t>
            </w:r>
          </w:p>
        </w:tc>
      </w:tr>
      <w:tr w:rsidR="00104491" w:rsidRPr="00055245" w:rsidTr="00555D9E">
        <w:tc>
          <w:tcPr>
            <w:tcW w:w="1701" w:type="dxa"/>
            <w:vMerge w:val="restart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55245">
              <w:rPr>
                <w:b/>
              </w:rPr>
              <w:t xml:space="preserve">одействие в </w:t>
            </w:r>
            <w:r w:rsidRPr="00055245">
              <w:rPr>
                <w:b/>
              </w:rPr>
              <w:lastRenderedPageBreak/>
              <w:t>предоставлении социальной помощи (не относящейся к социальным услугам)</w:t>
            </w:r>
          </w:p>
        </w:tc>
        <w:tc>
          <w:tcPr>
            <w:tcW w:w="5954" w:type="dxa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  <w:r w:rsidRPr="00055245">
              <w:lastRenderedPageBreak/>
              <w:t xml:space="preserve">содействие в решение вопросов возвращения </w:t>
            </w:r>
            <w:r>
              <w:t>граждан</w:t>
            </w:r>
            <w:r w:rsidRPr="00055245">
              <w:t xml:space="preserve">, самовольно </w:t>
            </w:r>
            <w:r w:rsidRPr="00055245">
              <w:lastRenderedPageBreak/>
              <w:t>ушедших из учреждения, в т.ч. на транспортном средстве учреждения (при необходимости)</w:t>
            </w:r>
          </w:p>
        </w:tc>
        <w:tc>
          <w:tcPr>
            <w:tcW w:w="2268" w:type="dxa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</w:pPr>
            <w:r w:rsidRPr="00055245">
              <w:lastRenderedPageBreak/>
              <w:t xml:space="preserve">1 мероприятие = 1 </w:t>
            </w:r>
            <w:r>
              <w:lastRenderedPageBreak/>
              <w:t>гражданин</w:t>
            </w:r>
            <w:r w:rsidRPr="00055245">
              <w:t xml:space="preserve"> </w:t>
            </w:r>
            <w:proofErr w:type="spellStart"/>
            <w:r w:rsidRPr="00055245">
              <w:t>х</w:t>
            </w:r>
            <w:proofErr w:type="spellEnd"/>
            <w:r w:rsidRPr="00055245">
              <w:t xml:space="preserve"> 1 возвращение</w:t>
            </w:r>
          </w:p>
        </w:tc>
      </w:tr>
      <w:tr w:rsidR="00104491" w:rsidRPr="00055245" w:rsidTr="00555D9E">
        <w:tc>
          <w:tcPr>
            <w:tcW w:w="1701" w:type="dxa"/>
            <w:vMerge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rPr>
                <w:b/>
                <w:i/>
              </w:rPr>
            </w:pPr>
          </w:p>
        </w:tc>
        <w:tc>
          <w:tcPr>
            <w:tcW w:w="5954" w:type="dxa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  <w:jc w:val="both"/>
            </w:pPr>
            <w:r w:rsidRPr="00055245">
              <w:t xml:space="preserve">содействие в организации предоставления услуг организациями коммунально-бытового обслуживания, связи, торговли и другими организациями, оказывающими услуги населению </w:t>
            </w:r>
          </w:p>
        </w:tc>
        <w:tc>
          <w:tcPr>
            <w:tcW w:w="2268" w:type="dxa"/>
            <w:shd w:val="clear" w:color="auto" w:fill="auto"/>
          </w:tcPr>
          <w:p w:rsidR="00104491" w:rsidRPr="00055245" w:rsidRDefault="00104491" w:rsidP="00555D9E">
            <w:pPr>
              <w:spacing w:before="100" w:beforeAutospacing="1" w:after="100" w:afterAutospacing="1"/>
              <w:contextualSpacing/>
            </w:pPr>
            <w:r w:rsidRPr="00055245">
              <w:t xml:space="preserve">1 мероприятие = 1 </w:t>
            </w:r>
            <w:r>
              <w:t>гражданин</w:t>
            </w:r>
            <w:r w:rsidRPr="00055245">
              <w:t xml:space="preserve"> </w:t>
            </w:r>
            <w:proofErr w:type="spellStart"/>
            <w:r w:rsidRPr="00055245">
              <w:t>х</w:t>
            </w:r>
            <w:proofErr w:type="spellEnd"/>
            <w:r w:rsidRPr="00055245">
              <w:t xml:space="preserve"> 1 услуга организации</w:t>
            </w:r>
          </w:p>
        </w:tc>
      </w:tr>
    </w:tbl>
    <w:p w:rsidR="00104491" w:rsidRPr="001852CB" w:rsidRDefault="00104491" w:rsidP="0010449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52C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852CB">
        <w:rPr>
          <w:rFonts w:ascii="Times New Roman" w:hAnsi="Times New Roman" w:cs="Times New Roman"/>
          <w:b/>
          <w:sz w:val="28"/>
          <w:szCs w:val="28"/>
        </w:rPr>
        <w:t>. РУКОВОДСТВО ОТДЕЛЕНИЕМ</w:t>
      </w:r>
    </w:p>
    <w:p w:rsidR="00104491" w:rsidRPr="001852CB" w:rsidRDefault="00104491" w:rsidP="00104491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04491" w:rsidRPr="001852CB" w:rsidRDefault="00104491" w:rsidP="0010449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852CB">
        <w:rPr>
          <w:rFonts w:ascii="Times New Roman" w:hAnsi="Times New Roman" w:cs="Times New Roman"/>
          <w:sz w:val="28"/>
          <w:szCs w:val="28"/>
        </w:rPr>
        <w:t>Заведующий отделением</w:t>
      </w:r>
      <w:r>
        <w:rPr>
          <w:rFonts w:ascii="Times New Roman" w:hAnsi="Times New Roman" w:cs="Times New Roman"/>
          <w:sz w:val="28"/>
          <w:szCs w:val="28"/>
        </w:rPr>
        <w:t xml:space="preserve"> социально-реабилитационного обслуживания</w:t>
      </w:r>
      <w:r w:rsidRPr="001852CB">
        <w:rPr>
          <w:rFonts w:ascii="Times New Roman" w:hAnsi="Times New Roman" w:cs="Times New Roman"/>
          <w:sz w:val="28"/>
          <w:szCs w:val="28"/>
        </w:rPr>
        <w:t>:</w:t>
      </w:r>
    </w:p>
    <w:p w:rsidR="00104491" w:rsidRPr="001852CB" w:rsidRDefault="00104491" w:rsidP="0010449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8.1. От имени ГБУСОВО «Пансионат г. Мурома» проводит переговоры по заключению договоров о совместном взаимодействии с </w:t>
      </w:r>
      <w:r>
        <w:rPr>
          <w:sz w:val="28"/>
          <w:szCs w:val="28"/>
        </w:rPr>
        <w:t>учреждениями культуры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спорта, образования, иных ведомств</w:t>
      </w:r>
      <w:r w:rsidRPr="001852CB">
        <w:rPr>
          <w:sz w:val="28"/>
          <w:szCs w:val="28"/>
        </w:rPr>
        <w:t>.</w:t>
      </w:r>
    </w:p>
    <w:p w:rsidR="00104491" w:rsidRPr="001852CB" w:rsidRDefault="00104491" w:rsidP="0010449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8.2. Организует </w:t>
      </w:r>
      <w:r>
        <w:rPr>
          <w:sz w:val="28"/>
          <w:szCs w:val="28"/>
        </w:rPr>
        <w:t>социально-реабилитационную</w:t>
      </w:r>
      <w:r w:rsidRPr="001852CB">
        <w:rPr>
          <w:sz w:val="28"/>
          <w:szCs w:val="28"/>
        </w:rPr>
        <w:t xml:space="preserve"> работу в учреждении.</w:t>
      </w:r>
    </w:p>
    <w:p w:rsidR="00104491" w:rsidRPr="001852CB" w:rsidRDefault="00104491" w:rsidP="0010449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 xml:space="preserve">8.3. Контролирует качество работы </w:t>
      </w:r>
      <w:r>
        <w:rPr>
          <w:sz w:val="28"/>
          <w:szCs w:val="28"/>
        </w:rPr>
        <w:t>сотрудников отделения</w:t>
      </w:r>
      <w:r w:rsidRPr="001852CB">
        <w:rPr>
          <w:sz w:val="28"/>
          <w:szCs w:val="28"/>
        </w:rPr>
        <w:t>.</w:t>
      </w:r>
    </w:p>
    <w:p w:rsidR="00104491" w:rsidRPr="001852CB" w:rsidRDefault="00104491" w:rsidP="0010449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8.4</w:t>
      </w:r>
      <w:r w:rsidRPr="008B42E7">
        <w:rPr>
          <w:sz w:val="28"/>
          <w:szCs w:val="28"/>
        </w:rPr>
        <w:t>. Проводит собеседования с претендентами, направленными специалистом по управлению персоналом, на вакантные должности, имеющиеся в отделении, после которого представляет директору кандидатуры для трудоустройства.</w:t>
      </w:r>
    </w:p>
    <w:p w:rsidR="00104491" w:rsidRPr="001852CB" w:rsidRDefault="00104491" w:rsidP="0010449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8.5.Составляет графики работы персонала и ежегодных отпусков работников</w:t>
      </w:r>
      <w:r>
        <w:rPr>
          <w:sz w:val="28"/>
          <w:szCs w:val="28"/>
        </w:rPr>
        <w:t xml:space="preserve"> отделения</w:t>
      </w:r>
      <w:r w:rsidRPr="001852CB">
        <w:rPr>
          <w:sz w:val="28"/>
          <w:szCs w:val="28"/>
        </w:rPr>
        <w:t>.</w:t>
      </w:r>
      <w:bookmarkStart w:id="0" w:name="_GoBack"/>
      <w:bookmarkEnd w:id="0"/>
    </w:p>
    <w:p w:rsidR="00104491" w:rsidRPr="001852CB" w:rsidRDefault="00104491" w:rsidP="00104491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852CB">
        <w:rPr>
          <w:sz w:val="28"/>
          <w:szCs w:val="28"/>
        </w:rPr>
        <w:t>8</w:t>
      </w:r>
      <w:r>
        <w:rPr>
          <w:sz w:val="28"/>
          <w:szCs w:val="28"/>
        </w:rPr>
        <w:t xml:space="preserve">.6. </w:t>
      </w:r>
      <w:r w:rsidRPr="001852CB">
        <w:rPr>
          <w:sz w:val="28"/>
          <w:szCs w:val="28"/>
        </w:rPr>
        <w:t>Ведет отчетную документацию, составляет план работы отделения, контролирует его исполнение.</w:t>
      </w:r>
    </w:p>
    <w:p w:rsidR="00104491" w:rsidRPr="00EE4252" w:rsidRDefault="00104491" w:rsidP="00104491">
      <w:pPr>
        <w:contextualSpacing/>
        <w:jc w:val="both"/>
        <w:outlineLvl w:val="0"/>
        <w:rPr>
          <w:sz w:val="28"/>
          <w:szCs w:val="28"/>
        </w:rPr>
      </w:pPr>
    </w:p>
    <w:p w:rsidR="00104491" w:rsidRPr="001852CB" w:rsidRDefault="00104491" w:rsidP="00104491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52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52CB">
        <w:rPr>
          <w:rFonts w:ascii="Times New Roman" w:hAnsi="Times New Roman" w:cs="Times New Roman"/>
          <w:b/>
          <w:sz w:val="28"/>
          <w:szCs w:val="28"/>
        </w:rPr>
        <w:t>Х.</w:t>
      </w:r>
      <w:proofErr w:type="gramEnd"/>
      <w:r w:rsidRPr="001852CB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r>
        <w:rPr>
          <w:rFonts w:ascii="Times New Roman" w:hAnsi="Times New Roman" w:cs="Times New Roman"/>
          <w:b/>
          <w:sz w:val="28"/>
          <w:szCs w:val="28"/>
        </w:rPr>
        <w:t>И ОБЯЗАННОСТИ СОТРУДНИКОВ</w:t>
      </w:r>
      <w:r w:rsidRPr="00185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:rsidR="00104491" w:rsidRPr="00EE4252" w:rsidRDefault="00104491" w:rsidP="00104491">
      <w:pPr>
        <w:pStyle w:val="ConsPlusNormal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4491" w:rsidRPr="00EE4252" w:rsidRDefault="00104491" w:rsidP="00104491">
      <w:pPr>
        <w:pStyle w:val="ConsPlusNormal"/>
        <w:ind w:firstLine="567"/>
        <w:contextualSpacing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отделения для осуществления трудовых функций в пределах своей компетенции имеет право: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 w:rsidRPr="00EE4252">
        <w:rPr>
          <w:sz w:val="28"/>
          <w:szCs w:val="28"/>
        </w:rPr>
        <w:t>9.1.</w:t>
      </w:r>
      <w:r>
        <w:rPr>
          <w:sz w:val="28"/>
          <w:szCs w:val="28"/>
        </w:rPr>
        <w:t xml:space="preserve"> Запрашивать и получать в структурных подразделениях Учреждения в установленном порядке документацию, необходимую для выполнения возложенных на работника функциональных задач.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 Разрабатывать и вносить на рассмотрение руководителя Учреждения предложения по совершенствованию деятельности Отделения и Учреждения в целом.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Информировать руководство Учреждения о нарушениях графика предоставления сотрудникам Отделения плановой, статистической, отчетной и учетной документации сотрудниками других структурных подразделений.</w:t>
      </w:r>
    </w:p>
    <w:p w:rsid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Разрабатывать проекты нормативных актов, устанавливающих требования к процессам или отдельным процедурам.</w:t>
      </w:r>
    </w:p>
    <w:p w:rsidR="007575AB" w:rsidRPr="00104491" w:rsidRDefault="00104491" w:rsidP="0010449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 Инициировать пересмотр объемов и направлений деятельности Отделения, должностных инструкций.</w:t>
      </w:r>
    </w:p>
    <w:sectPr w:rsidR="007575AB" w:rsidRPr="00104491" w:rsidSect="0077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1637"/>
    <w:multiLevelType w:val="multilevel"/>
    <w:tmpl w:val="FBAA34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A96F10"/>
    <w:multiLevelType w:val="multilevel"/>
    <w:tmpl w:val="9F2014D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491"/>
    <w:rsid w:val="00104491"/>
    <w:rsid w:val="004A6822"/>
    <w:rsid w:val="00664ED2"/>
    <w:rsid w:val="00777D87"/>
    <w:rsid w:val="00B5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4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449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44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104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0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2020-09-03T05:41:00Z</dcterms:created>
  <dcterms:modified xsi:type="dcterms:W3CDTF">2020-09-03T06:54:00Z</dcterms:modified>
</cp:coreProperties>
</file>